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EB47E" w14:textId="4230CB43" w:rsidR="004A73C3" w:rsidRPr="004A73C3" w:rsidRDefault="004C4B0B" w:rsidP="00801A7D">
      <w:pPr>
        <w:autoSpaceDE w:val="0"/>
        <w:autoSpaceDN w:val="0"/>
        <w:adjustRightInd w:val="0"/>
        <w:spacing w:before="200" w:after="0" w:line="240" w:lineRule="auto"/>
        <w:jc w:val="both"/>
        <w:rPr>
          <w:rFonts w:ascii="Verdana" w:hAnsi="Verdana" w:cs="Arial"/>
          <w:b/>
          <w:bCs/>
          <w:sz w:val="18"/>
          <w:szCs w:val="18"/>
        </w:rPr>
      </w:pPr>
      <w:r>
        <w:rPr>
          <w:rFonts w:ascii="Verdana" w:hAnsi="Verdana" w:cs="Arial"/>
          <w:b/>
          <w:bCs/>
          <w:sz w:val="18"/>
          <w:szCs w:val="18"/>
        </w:rPr>
        <w:t>MEMORIA</w:t>
      </w:r>
      <w:r w:rsidRPr="003815D8">
        <w:rPr>
          <w:rFonts w:ascii="Verdana" w:hAnsi="Verdana" w:cs="Arial"/>
          <w:b/>
          <w:bCs/>
          <w:sz w:val="18"/>
          <w:szCs w:val="18"/>
        </w:rPr>
        <w:t xml:space="preserve"> PARA LA CONCESIÓN DE FELICITACI</w:t>
      </w:r>
      <w:r>
        <w:rPr>
          <w:rFonts w:ascii="Verdana" w:hAnsi="Verdana" w:cs="Arial"/>
          <w:b/>
          <w:bCs/>
          <w:sz w:val="18"/>
          <w:szCs w:val="18"/>
        </w:rPr>
        <w:t xml:space="preserve">ÓN CONFORME A LA </w:t>
      </w:r>
      <w:r w:rsidRPr="004C4B0B">
        <w:rPr>
          <w:rFonts w:ascii="Verdana" w:hAnsi="Verdana" w:cs="Arial"/>
          <w:b/>
          <w:bCs/>
          <w:sz w:val="18"/>
          <w:szCs w:val="18"/>
        </w:rPr>
        <w:t>INSTRUCCIÓN POR LA QUE SE ESTABLECEN LOS CRITERIOS Y EL PROCEDIMIENTO PARA LA CONCESIÓN DE FELICITACIONES AL PERSONAL DEL AYUNTAMIENTO DE MADRID Y DE SUS ORGANISMOS AUTÓNOMOS</w:t>
      </w:r>
      <w:r>
        <w:rPr>
          <w:rFonts w:ascii="Verdana" w:hAnsi="Verdana" w:cs="Arial"/>
          <w:b/>
          <w:bCs/>
          <w:sz w:val="18"/>
          <w:szCs w:val="18"/>
        </w:rPr>
        <w:t>.</w:t>
      </w:r>
    </w:p>
    <w:p w14:paraId="1F85E6B0" w14:textId="77777777" w:rsidR="00951173" w:rsidRDefault="00951173" w:rsidP="00B9470E">
      <w:pPr>
        <w:autoSpaceDE w:val="0"/>
        <w:autoSpaceDN w:val="0"/>
        <w:adjustRightInd w:val="0"/>
        <w:spacing w:before="200" w:after="0" w:line="240" w:lineRule="auto"/>
        <w:jc w:val="both"/>
        <w:rPr>
          <w:rFonts w:ascii="Verdana" w:hAnsi="Verdana" w:cs="Arial"/>
          <w:sz w:val="20"/>
          <w:szCs w:val="20"/>
        </w:rPr>
      </w:pPr>
    </w:p>
    <w:p w14:paraId="0380C089" w14:textId="2EF33E1D" w:rsidR="00C72D12" w:rsidRPr="00F925C5" w:rsidRDefault="00F925C5" w:rsidP="00F925C5">
      <w:pPr>
        <w:pStyle w:val="Prrafodelista"/>
        <w:numPr>
          <w:ilvl w:val="0"/>
          <w:numId w:val="29"/>
        </w:numPr>
        <w:autoSpaceDE w:val="0"/>
        <w:autoSpaceDN w:val="0"/>
        <w:adjustRightInd w:val="0"/>
        <w:spacing w:before="200" w:after="0" w:line="240" w:lineRule="auto"/>
        <w:jc w:val="both"/>
        <w:rPr>
          <w:rFonts w:ascii="Verdana" w:hAnsi="Verdana" w:cs="Arial"/>
          <w:sz w:val="20"/>
          <w:szCs w:val="20"/>
        </w:rPr>
      </w:pPr>
      <w:r w:rsidRPr="00E57251">
        <w:rPr>
          <w:rFonts w:ascii="Verdana" w:hAnsi="Verdana" w:cs="Arial"/>
          <w:i/>
          <w:iCs/>
          <w:sz w:val="20"/>
          <w:szCs w:val="20"/>
        </w:rPr>
        <w:t>Introducción</w:t>
      </w:r>
      <w:r>
        <w:rPr>
          <w:rFonts w:ascii="Verdana" w:hAnsi="Verdana" w:cs="Arial"/>
          <w:sz w:val="20"/>
          <w:szCs w:val="20"/>
        </w:rPr>
        <w:t>.</w:t>
      </w:r>
    </w:p>
    <w:p w14:paraId="3F5EABF5" w14:textId="581A4974" w:rsidR="00BD62AD" w:rsidRDefault="00BD62AD" w:rsidP="00BD62AD">
      <w:pPr>
        <w:autoSpaceDE w:val="0"/>
        <w:autoSpaceDN w:val="0"/>
        <w:adjustRightInd w:val="0"/>
        <w:spacing w:before="200" w:after="0" w:line="240" w:lineRule="auto"/>
        <w:jc w:val="both"/>
        <w:rPr>
          <w:rFonts w:ascii="Verdana" w:hAnsi="Verdana" w:cs="Arial"/>
          <w:sz w:val="20"/>
          <w:szCs w:val="20"/>
        </w:rPr>
      </w:pPr>
      <w:r>
        <w:rPr>
          <w:rFonts w:ascii="Verdana" w:hAnsi="Verdana" w:cs="Arial"/>
          <w:sz w:val="20"/>
          <w:szCs w:val="20"/>
        </w:rPr>
        <w:t xml:space="preserve">Por </w:t>
      </w:r>
      <w:r w:rsidRPr="00BD62AD">
        <w:rPr>
          <w:rFonts w:ascii="Verdana" w:hAnsi="Verdana" w:cs="Arial"/>
          <w:sz w:val="20"/>
          <w:szCs w:val="20"/>
        </w:rPr>
        <w:t xml:space="preserve">Decreto de 11 de diciembre de 2024 de la </w:t>
      </w:r>
      <w:r w:rsidR="00AB52E4" w:rsidRPr="00BD62AD">
        <w:rPr>
          <w:rFonts w:ascii="Verdana" w:hAnsi="Verdana" w:cs="Arial"/>
          <w:sz w:val="20"/>
          <w:szCs w:val="20"/>
        </w:rPr>
        <w:t>delegada</w:t>
      </w:r>
      <w:r w:rsidRPr="00BD62AD">
        <w:rPr>
          <w:rFonts w:ascii="Verdana" w:hAnsi="Verdana" w:cs="Arial"/>
          <w:sz w:val="20"/>
          <w:szCs w:val="20"/>
        </w:rPr>
        <w:t xml:space="preserve"> del </w:t>
      </w:r>
      <w:r w:rsidR="00585D6E">
        <w:rPr>
          <w:rFonts w:ascii="Verdana" w:hAnsi="Verdana" w:cs="Arial"/>
          <w:sz w:val="20"/>
          <w:szCs w:val="20"/>
        </w:rPr>
        <w:t>Área de Gobierno de Economía, Innovación y Hacienda</w:t>
      </w:r>
      <w:r w:rsidRPr="00BD62AD">
        <w:rPr>
          <w:rFonts w:ascii="Verdana" w:hAnsi="Verdana" w:cs="Arial"/>
          <w:sz w:val="20"/>
          <w:szCs w:val="20"/>
        </w:rPr>
        <w:t xml:space="preserve"> se apr</w:t>
      </w:r>
      <w:r w:rsidR="00E32375">
        <w:rPr>
          <w:rFonts w:ascii="Verdana" w:hAnsi="Verdana" w:cs="Arial"/>
          <w:sz w:val="20"/>
          <w:szCs w:val="20"/>
        </w:rPr>
        <w:t>obó</w:t>
      </w:r>
      <w:r w:rsidRPr="00BD62AD">
        <w:rPr>
          <w:rFonts w:ascii="Verdana" w:hAnsi="Verdana" w:cs="Arial"/>
          <w:sz w:val="20"/>
          <w:szCs w:val="20"/>
        </w:rPr>
        <w:t xml:space="preserve"> la </w:t>
      </w:r>
      <w:bookmarkStart w:id="0" w:name="_Hlk197426343"/>
      <w:r w:rsidRPr="00BD62AD">
        <w:rPr>
          <w:rFonts w:ascii="Verdana" w:hAnsi="Verdana" w:cs="Arial"/>
          <w:sz w:val="20"/>
          <w:szCs w:val="20"/>
        </w:rPr>
        <w:t>instrucción por la que se</w:t>
      </w:r>
      <w:r w:rsidR="00585D6E">
        <w:rPr>
          <w:rFonts w:ascii="Verdana" w:hAnsi="Verdana" w:cs="Arial"/>
          <w:sz w:val="20"/>
          <w:szCs w:val="20"/>
        </w:rPr>
        <w:t xml:space="preserve"> </w:t>
      </w:r>
      <w:r w:rsidRPr="00BD62AD">
        <w:rPr>
          <w:rFonts w:ascii="Verdana" w:hAnsi="Verdana" w:cs="Arial"/>
          <w:sz w:val="20"/>
          <w:szCs w:val="20"/>
        </w:rPr>
        <w:t>establecen los criterios y el procedimiento para la concesión de felicitaciones al personal</w:t>
      </w:r>
      <w:r w:rsidR="00585D6E">
        <w:rPr>
          <w:rFonts w:ascii="Verdana" w:hAnsi="Verdana" w:cs="Arial"/>
          <w:sz w:val="20"/>
          <w:szCs w:val="20"/>
        </w:rPr>
        <w:t xml:space="preserve"> </w:t>
      </w:r>
      <w:r w:rsidRPr="00BD62AD">
        <w:rPr>
          <w:rFonts w:ascii="Verdana" w:hAnsi="Verdana" w:cs="Arial"/>
          <w:sz w:val="20"/>
          <w:szCs w:val="20"/>
        </w:rPr>
        <w:t>del Ayuntamiento de Madrid y de sus organismos autónomos</w:t>
      </w:r>
      <w:bookmarkEnd w:id="0"/>
      <w:r w:rsidRPr="00BD62AD">
        <w:rPr>
          <w:rFonts w:ascii="Verdana" w:hAnsi="Verdana" w:cs="Arial"/>
          <w:sz w:val="20"/>
          <w:szCs w:val="20"/>
        </w:rPr>
        <w:t>.</w:t>
      </w:r>
    </w:p>
    <w:p w14:paraId="102D99A6" w14:textId="7C8B8176" w:rsidR="00BD62AD" w:rsidRDefault="00E55CAA" w:rsidP="00AB52E4">
      <w:pPr>
        <w:autoSpaceDE w:val="0"/>
        <w:autoSpaceDN w:val="0"/>
        <w:adjustRightInd w:val="0"/>
        <w:spacing w:before="200" w:after="0" w:line="240" w:lineRule="auto"/>
        <w:jc w:val="both"/>
        <w:rPr>
          <w:rFonts w:ascii="Verdana" w:hAnsi="Verdana" w:cs="Arial"/>
          <w:sz w:val="20"/>
          <w:szCs w:val="20"/>
        </w:rPr>
      </w:pPr>
      <w:r>
        <w:rPr>
          <w:rFonts w:ascii="Verdana" w:hAnsi="Verdana" w:cs="Arial"/>
          <w:sz w:val="20"/>
          <w:szCs w:val="20"/>
        </w:rPr>
        <w:t>De conformidad con la instrucción, l</w:t>
      </w:r>
      <w:r w:rsidR="00AB52E4" w:rsidRPr="00AB52E4">
        <w:rPr>
          <w:rFonts w:ascii="Verdana" w:hAnsi="Verdana" w:cs="Arial"/>
          <w:sz w:val="20"/>
          <w:szCs w:val="20"/>
        </w:rPr>
        <w:t>a felicitación es la expresión de satisfacción emitida por el órgano competente con motivo del desempeño de alguna labor propia del puesto de trabajo en la que, además de la observancia rigurosa de los principios que integran el Código de Conducta del empleado público, se aprecien actuaciones que sobrepasen notoriamente el cumplimiento de dichos principios, o que, por el riesgo que comportan o por la eficacia de sus resultados, deban ser consideradas como meritorias.</w:t>
      </w:r>
    </w:p>
    <w:p w14:paraId="53238D7F" w14:textId="672C5106" w:rsidR="009C420E" w:rsidRPr="001E475C" w:rsidRDefault="009C420E" w:rsidP="00AB52E4">
      <w:pPr>
        <w:autoSpaceDE w:val="0"/>
        <w:autoSpaceDN w:val="0"/>
        <w:adjustRightInd w:val="0"/>
        <w:spacing w:before="200" w:after="0" w:line="240" w:lineRule="auto"/>
        <w:jc w:val="both"/>
        <w:rPr>
          <w:rFonts w:ascii="Verdana" w:hAnsi="Verdana" w:cs="Arial"/>
          <w:color w:val="C00000"/>
          <w:sz w:val="20"/>
          <w:szCs w:val="20"/>
        </w:rPr>
      </w:pPr>
      <w:r w:rsidRPr="001E475C">
        <w:rPr>
          <w:rFonts w:ascii="Verdana" w:hAnsi="Verdana" w:cs="Arial"/>
          <w:color w:val="C00000"/>
          <w:sz w:val="20"/>
          <w:szCs w:val="20"/>
        </w:rPr>
        <w:t>(</w:t>
      </w:r>
      <w:r w:rsidRPr="001E475C">
        <w:rPr>
          <w:rFonts w:ascii="Verdana" w:hAnsi="Verdana" w:cs="Arial"/>
          <w:i/>
          <w:iCs/>
          <w:color w:val="C00000"/>
          <w:sz w:val="20"/>
          <w:szCs w:val="20"/>
        </w:rPr>
        <w:t>Texto fijo</w:t>
      </w:r>
      <w:r w:rsidR="001E475C" w:rsidRPr="001E475C">
        <w:rPr>
          <w:rFonts w:ascii="Verdana" w:hAnsi="Verdana" w:cs="Arial"/>
          <w:color w:val="C00000"/>
          <w:sz w:val="20"/>
          <w:szCs w:val="20"/>
        </w:rPr>
        <w:t>.)</w:t>
      </w:r>
    </w:p>
    <w:p w14:paraId="2DA2996D" w14:textId="79AE6CC3" w:rsidR="00F925C5" w:rsidRPr="00F925C5" w:rsidRDefault="00F925C5" w:rsidP="00F925C5">
      <w:pPr>
        <w:pStyle w:val="Prrafodelista"/>
        <w:numPr>
          <w:ilvl w:val="0"/>
          <w:numId w:val="29"/>
        </w:numPr>
        <w:autoSpaceDE w:val="0"/>
        <w:autoSpaceDN w:val="0"/>
        <w:adjustRightInd w:val="0"/>
        <w:spacing w:before="200" w:after="0" w:line="240" w:lineRule="auto"/>
        <w:jc w:val="both"/>
        <w:rPr>
          <w:rFonts w:ascii="Verdana" w:hAnsi="Verdana" w:cs="Arial"/>
          <w:sz w:val="20"/>
          <w:szCs w:val="20"/>
        </w:rPr>
      </w:pPr>
      <w:r w:rsidRPr="00E57251">
        <w:rPr>
          <w:rFonts w:ascii="Verdana" w:hAnsi="Verdana" w:cs="Arial"/>
          <w:i/>
          <w:iCs/>
          <w:sz w:val="20"/>
          <w:szCs w:val="20"/>
        </w:rPr>
        <w:t>Órgano</w:t>
      </w:r>
      <w:r w:rsidR="007C5EE1">
        <w:rPr>
          <w:rFonts w:ascii="Verdana" w:hAnsi="Verdana" w:cs="Arial"/>
          <w:i/>
          <w:iCs/>
          <w:sz w:val="20"/>
          <w:szCs w:val="20"/>
        </w:rPr>
        <w:t xml:space="preserve"> / Unidad</w:t>
      </w:r>
      <w:r w:rsidRPr="00E57251">
        <w:rPr>
          <w:rFonts w:ascii="Verdana" w:hAnsi="Verdana" w:cs="Arial"/>
          <w:i/>
          <w:iCs/>
          <w:sz w:val="20"/>
          <w:szCs w:val="20"/>
        </w:rPr>
        <w:t xml:space="preserve"> proponent</w:t>
      </w:r>
      <w:r w:rsidR="001E3885">
        <w:rPr>
          <w:rFonts w:ascii="Verdana" w:hAnsi="Verdana" w:cs="Arial"/>
          <w:i/>
          <w:iCs/>
          <w:sz w:val="20"/>
          <w:szCs w:val="20"/>
        </w:rPr>
        <w:t>e</w:t>
      </w:r>
      <w:r>
        <w:rPr>
          <w:rFonts w:ascii="Verdana" w:hAnsi="Verdana" w:cs="Arial"/>
          <w:sz w:val="20"/>
          <w:szCs w:val="20"/>
        </w:rPr>
        <w:t>.</w:t>
      </w:r>
    </w:p>
    <w:p w14:paraId="59FF866D" w14:textId="22EC24CF" w:rsidR="007755B1" w:rsidRDefault="00E57251" w:rsidP="00DA609D">
      <w:pPr>
        <w:autoSpaceDE w:val="0"/>
        <w:autoSpaceDN w:val="0"/>
        <w:adjustRightInd w:val="0"/>
        <w:spacing w:before="200" w:after="0" w:line="240" w:lineRule="auto"/>
        <w:jc w:val="both"/>
        <w:rPr>
          <w:rFonts w:ascii="Verdana" w:hAnsi="Verdana" w:cs="Arial"/>
          <w:sz w:val="20"/>
          <w:szCs w:val="20"/>
        </w:rPr>
      </w:pPr>
      <w:r>
        <w:rPr>
          <w:rFonts w:ascii="Verdana" w:hAnsi="Verdana" w:cs="Arial"/>
          <w:sz w:val="20"/>
          <w:szCs w:val="20"/>
        </w:rPr>
        <w:t>L</w:t>
      </w:r>
      <w:r w:rsidR="00F925C5">
        <w:rPr>
          <w:rFonts w:ascii="Verdana" w:hAnsi="Verdana" w:cs="Arial"/>
          <w:sz w:val="20"/>
          <w:szCs w:val="20"/>
        </w:rPr>
        <w:t>a</w:t>
      </w:r>
      <w:r w:rsidR="00DD24A5">
        <w:rPr>
          <w:rFonts w:ascii="Verdana" w:hAnsi="Verdana" w:cs="Arial"/>
          <w:sz w:val="20"/>
          <w:szCs w:val="20"/>
        </w:rPr>
        <w:t xml:space="preserve"> Subdirección General de </w:t>
      </w:r>
      <w:r w:rsidR="00D304DA">
        <w:rPr>
          <w:rFonts w:ascii="Verdana" w:hAnsi="Verdana" w:cs="Arial"/>
          <w:sz w:val="20"/>
          <w:szCs w:val="20"/>
        </w:rPr>
        <w:t xml:space="preserve">… / Esta </w:t>
      </w:r>
      <w:r w:rsidR="00C04416">
        <w:rPr>
          <w:rFonts w:ascii="Verdana" w:hAnsi="Verdana" w:cs="Arial"/>
          <w:sz w:val="20"/>
          <w:szCs w:val="20"/>
        </w:rPr>
        <w:t xml:space="preserve">Dirección General </w:t>
      </w:r>
      <w:r w:rsidR="00D304DA">
        <w:rPr>
          <w:rFonts w:ascii="Verdana" w:hAnsi="Verdana" w:cs="Arial"/>
          <w:sz w:val="20"/>
          <w:szCs w:val="20"/>
        </w:rPr>
        <w:t xml:space="preserve">de … </w:t>
      </w:r>
      <w:r w:rsidR="00341034">
        <w:rPr>
          <w:rFonts w:ascii="Verdana" w:hAnsi="Verdana" w:cs="Arial"/>
          <w:sz w:val="20"/>
          <w:szCs w:val="20"/>
        </w:rPr>
        <w:t xml:space="preserve">estima que </w:t>
      </w:r>
      <w:r w:rsidR="00A86A40">
        <w:rPr>
          <w:rFonts w:ascii="Verdana" w:hAnsi="Verdana" w:cs="Arial"/>
          <w:sz w:val="20"/>
          <w:szCs w:val="20"/>
        </w:rPr>
        <w:t xml:space="preserve">personas adscritas a </w:t>
      </w:r>
      <w:r w:rsidR="00C04416">
        <w:rPr>
          <w:rFonts w:ascii="Verdana" w:hAnsi="Verdana" w:cs="Arial"/>
          <w:sz w:val="20"/>
          <w:szCs w:val="20"/>
        </w:rPr>
        <w:t xml:space="preserve">dicha </w:t>
      </w:r>
      <w:r w:rsidR="00A86A40">
        <w:rPr>
          <w:rFonts w:ascii="Verdana" w:hAnsi="Verdana" w:cs="Arial"/>
          <w:sz w:val="20"/>
          <w:szCs w:val="20"/>
        </w:rPr>
        <w:t xml:space="preserve">subdirección general </w:t>
      </w:r>
      <w:r w:rsidR="00C04416">
        <w:rPr>
          <w:rFonts w:ascii="Verdana" w:hAnsi="Verdana" w:cs="Arial"/>
          <w:sz w:val="20"/>
          <w:szCs w:val="20"/>
        </w:rPr>
        <w:t xml:space="preserve">/ dirección general </w:t>
      </w:r>
      <w:r w:rsidR="00A86A40">
        <w:rPr>
          <w:rFonts w:ascii="Verdana" w:hAnsi="Verdana" w:cs="Arial"/>
          <w:sz w:val="20"/>
          <w:szCs w:val="20"/>
        </w:rPr>
        <w:t>son merecedoras de este reconocimiento</w:t>
      </w:r>
      <w:r w:rsidR="006F01DA">
        <w:rPr>
          <w:rFonts w:ascii="Verdana" w:hAnsi="Verdana" w:cs="Arial"/>
          <w:sz w:val="20"/>
          <w:szCs w:val="20"/>
        </w:rPr>
        <w:t>.</w:t>
      </w:r>
    </w:p>
    <w:p w14:paraId="5D7757EB" w14:textId="07197B6E" w:rsidR="00D8163C" w:rsidRPr="001E475C" w:rsidRDefault="00D8163C" w:rsidP="00DA609D">
      <w:pPr>
        <w:autoSpaceDE w:val="0"/>
        <w:autoSpaceDN w:val="0"/>
        <w:adjustRightInd w:val="0"/>
        <w:spacing w:before="200" w:after="0" w:line="240" w:lineRule="auto"/>
        <w:jc w:val="both"/>
        <w:rPr>
          <w:rFonts w:ascii="Verdana" w:hAnsi="Verdana" w:cs="Arial"/>
          <w:color w:val="C00000"/>
          <w:sz w:val="20"/>
          <w:szCs w:val="20"/>
        </w:rPr>
      </w:pPr>
      <w:r w:rsidRPr="001E475C">
        <w:rPr>
          <w:rFonts w:ascii="Verdana" w:hAnsi="Verdana" w:cs="Arial"/>
          <w:color w:val="C00000"/>
          <w:sz w:val="20"/>
          <w:szCs w:val="20"/>
        </w:rPr>
        <w:t>(</w:t>
      </w:r>
      <w:r w:rsidRPr="001E475C">
        <w:rPr>
          <w:rFonts w:ascii="Verdana" w:hAnsi="Verdana" w:cs="Arial"/>
          <w:i/>
          <w:iCs/>
          <w:color w:val="C00000"/>
          <w:sz w:val="20"/>
          <w:szCs w:val="20"/>
        </w:rPr>
        <w:t xml:space="preserve">En el supuesto de que sea una unidad </w:t>
      </w:r>
      <w:r w:rsidR="001E475C">
        <w:rPr>
          <w:rFonts w:ascii="Verdana" w:hAnsi="Verdana" w:cs="Arial"/>
          <w:i/>
          <w:iCs/>
          <w:color w:val="C00000"/>
          <w:sz w:val="20"/>
          <w:szCs w:val="20"/>
        </w:rPr>
        <w:t xml:space="preserve">específica </w:t>
      </w:r>
      <w:r w:rsidRPr="001E475C">
        <w:rPr>
          <w:rFonts w:ascii="Verdana" w:hAnsi="Verdana" w:cs="Arial"/>
          <w:i/>
          <w:iCs/>
          <w:color w:val="C00000"/>
          <w:sz w:val="20"/>
          <w:szCs w:val="20"/>
        </w:rPr>
        <w:t>de un órgano directivo -</w:t>
      </w:r>
      <w:r w:rsidR="00D14F2E" w:rsidRPr="001E475C">
        <w:rPr>
          <w:rFonts w:ascii="Verdana" w:hAnsi="Verdana" w:cs="Arial"/>
          <w:i/>
          <w:iCs/>
          <w:color w:val="C00000"/>
          <w:sz w:val="20"/>
          <w:szCs w:val="20"/>
        </w:rPr>
        <w:t xml:space="preserve">subdirección general, servicio, departamento…- </w:t>
      </w:r>
      <w:r w:rsidR="002974EB">
        <w:rPr>
          <w:rFonts w:ascii="Verdana" w:hAnsi="Verdana" w:cs="Arial"/>
          <w:i/>
          <w:iCs/>
          <w:color w:val="C00000"/>
          <w:sz w:val="20"/>
          <w:szCs w:val="20"/>
        </w:rPr>
        <w:t xml:space="preserve">a la que se adscriban las personas o unidad propuestas, </w:t>
      </w:r>
      <w:r w:rsidR="006F45C7" w:rsidRPr="001E475C">
        <w:rPr>
          <w:rFonts w:ascii="Verdana" w:hAnsi="Verdana" w:cs="Arial"/>
          <w:i/>
          <w:iCs/>
          <w:color w:val="C00000"/>
          <w:sz w:val="20"/>
          <w:szCs w:val="20"/>
        </w:rPr>
        <w:t>podrá hacerse</w:t>
      </w:r>
      <w:r w:rsidR="00D14F2E" w:rsidRPr="001E475C">
        <w:rPr>
          <w:rFonts w:ascii="Verdana" w:hAnsi="Verdana" w:cs="Arial"/>
          <w:i/>
          <w:iCs/>
          <w:color w:val="C00000"/>
          <w:sz w:val="20"/>
          <w:szCs w:val="20"/>
        </w:rPr>
        <w:t xml:space="preserve"> constar</w:t>
      </w:r>
      <w:r w:rsidR="006F45C7" w:rsidRPr="001E475C">
        <w:rPr>
          <w:rFonts w:ascii="Verdana" w:hAnsi="Verdana" w:cs="Arial"/>
          <w:color w:val="C00000"/>
          <w:sz w:val="20"/>
          <w:szCs w:val="20"/>
        </w:rPr>
        <w:t>.</w:t>
      </w:r>
      <w:r w:rsidR="00D14F2E" w:rsidRPr="001E475C">
        <w:rPr>
          <w:rFonts w:ascii="Verdana" w:hAnsi="Verdana" w:cs="Arial"/>
          <w:color w:val="C00000"/>
          <w:sz w:val="20"/>
          <w:szCs w:val="20"/>
        </w:rPr>
        <w:t>)</w:t>
      </w:r>
    </w:p>
    <w:p w14:paraId="34CA5796" w14:textId="564883AB" w:rsidR="00926E01" w:rsidRPr="00801A7D" w:rsidRDefault="00BE02E7" w:rsidP="003A2095">
      <w:pPr>
        <w:pStyle w:val="Prrafodelista"/>
        <w:numPr>
          <w:ilvl w:val="0"/>
          <w:numId w:val="29"/>
        </w:numPr>
        <w:autoSpaceDE w:val="0"/>
        <w:autoSpaceDN w:val="0"/>
        <w:adjustRightInd w:val="0"/>
        <w:spacing w:before="200" w:after="0" w:line="240" w:lineRule="auto"/>
        <w:jc w:val="both"/>
        <w:rPr>
          <w:rFonts w:ascii="Verdana" w:hAnsi="Verdana" w:cs="Arial"/>
          <w:sz w:val="20"/>
          <w:szCs w:val="20"/>
        </w:rPr>
      </w:pPr>
      <w:r w:rsidRPr="00801A7D">
        <w:rPr>
          <w:rFonts w:ascii="Verdana" w:hAnsi="Verdana" w:cs="Arial"/>
          <w:i/>
          <w:iCs/>
          <w:sz w:val="20"/>
          <w:szCs w:val="20"/>
        </w:rPr>
        <w:t>Motivación de la propuesta</w:t>
      </w:r>
      <w:r w:rsidRPr="00801A7D">
        <w:rPr>
          <w:rFonts w:ascii="Verdana" w:hAnsi="Verdana" w:cs="Arial"/>
          <w:sz w:val="20"/>
          <w:szCs w:val="20"/>
        </w:rPr>
        <w:t>.</w:t>
      </w:r>
    </w:p>
    <w:p w14:paraId="242153D5" w14:textId="17C39C46" w:rsidR="002E5F95" w:rsidRDefault="00831378" w:rsidP="00557B80">
      <w:pPr>
        <w:autoSpaceDE w:val="0"/>
        <w:autoSpaceDN w:val="0"/>
        <w:adjustRightInd w:val="0"/>
        <w:spacing w:before="200" w:after="0" w:line="240" w:lineRule="auto"/>
        <w:jc w:val="both"/>
        <w:rPr>
          <w:rFonts w:ascii="Verdana" w:hAnsi="Verdana" w:cs="Arial"/>
          <w:sz w:val="20"/>
          <w:szCs w:val="20"/>
        </w:rPr>
      </w:pPr>
      <w:r>
        <w:rPr>
          <w:rFonts w:ascii="Verdana" w:hAnsi="Verdana" w:cs="Arial"/>
          <w:sz w:val="20"/>
          <w:szCs w:val="20"/>
        </w:rPr>
        <w:t xml:space="preserve">La Dirección General de </w:t>
      </w:r>
      <w:r w:rsidR="004B65BB">
        <w:rPr>
          <w:rFonts w:ascii="Verdana" w:hAnsi="Verdana" w:cs="Arial"/>
          <w:sz w:val="20"/>
          <w:szCs w:val="20"/>
        </w:rPr>
        <w:t>…</w:t>
      </w:r>
      <w:r>
        <w:rPr>
          <w:rFonts w:ascii="Verdana" w:hAnsi="Verdana" w:cs="Arial"/>
          <w:sz w:val="20"/>
          <w:szCs w:val="20"/>
        </w:rPr>
        <w:t xml:space="preserve"> tiene atribuida la competencia</w:t>
      </w:r>
      <w:r w:rsidR="00557B80">
        <w:rPr>
          <w:rFonts w:ascii="Verdana" w:hAnsi="Verdana" w:cs="Arial"/>
          <w:sz w:val="20"/>
          <w:szCs w:val="20"/>
        </w:rPr>
        <w:t xml:space="preserve"> de </w:t>
      </w:r>
      <w:r w:rsidR="004B65BB">
        <w:rPr>
          <w:rFonts w:ascii="Verdana" w:hAnsi="Verdana" w:cs="Arial"/>
          <w:sz w:val="20"/>
          <w:szCs w:val="20"/>
        </w:rPr>
        <w:t>…</w:t>
      </w:r>
      <w:r w:rsidR="0069639A">
        <w:rPr>
          <w:rFonts w:ascii="Verdana" w:hAnsi="Verdana" w:cs="Arial"/>
          <w:sz w:val="20"/>
          <w:szCs w:val="20"/>
        </w:rPr>
        <w:t xml:space="preserve">, de acuerdo con el apartado </w:t>
      </w:r>
      <w:r w:rsidR="004B65BB">
        <w:rPr>
          <w:rFonts w:ascii="Verdana" w:hAnsi="Verdana" w:cs="Arial"/>
          <w:sz w:val="20"/>
          <w:szCs w:val="20"/>
        </w:rPr>
        <w:t xml:space="preserve">… </w:t>
      </w:r>
      <w:r w:rsidR="004B7CD6">
        <w:rPr>
          <w:rFonts w:ascii="Verdana" w:hAnsi="Verdana" w:cs="Arial"/>
          <w:sz w:val="20"/>
          <w:szCs w:val="20"/>
        </w:rPr>
        <w:t xml:space="preserve"> del Acuerdo de 27 de junio de 2019 de la Junta de Gobierno de la Ciudad de Madrid de organización y competencias del Área de Gobierno de </w:t>
      </w:r>
      <w:r w:rsidR="00704972">
        <w:rPr>
          <w:rFonts w:ascii="Verdana" w:hAnsi="Verdana" w:cs="Arial"/>
          <w:sz w:val="20"/>
          <w:szCs w:val="20"/>
        </w:rPr>
        <w:t>…</w:t>
      </w:r>
    </w:p>
    <w:p w14:paraId="4AAB8FEA" w14:textId="1E6C65D3" w:rsidR="00B9414C" w:rsidRDefault="004B7CD6" w:rsidP="00B9414C">
      <w:pPr>
        <w:autoSpaceDE w:val="0"/>
        <w:autoSpaceDN w:val="0"/>
        <w:adjustRightInd w:val="0"/>
        <w:spacing w:before="200" w:after="0" w:line="240" w:lineRule="auto"/>
        <w:jc w:val="both"/>
        <w:rPr>
          <w:rFonts w:ascii="Verdana" w:hAnsi="Verdana" w:cs="Arial"/>
          <w:sz w:val="20"/>
          <w:szCs w:val="20"/>
        </w:rPr>
      </w:pPr>
      <w:r>
        <w:rPr>
          <w:rFonts w:ascii="Verdana" w:hAnsi="Verdana" w:cs="Arial"/>
          <w:sz w:val="20"/>
          <w:szCs w:val="20"/>
        </w:rPr>
        <w:t xml:space="preserve">En el ámbito de dicha dirección general, </w:t>
      </w:r>
      <w:r w:rsidR="00DA33E6">
        <w:rPr>
          <w:rFonts w:ascii="Verdana" w:hAnsi="Verdana" w:cs="Arial"/>
          <w:sz w:val="20"/>
          <w:szCs w:val="20"/>
        </w:rPr>
        <w:t>e</w:t>
      </w:r>
      <w:r w:rsidR="00B9414C" w:rsidRPr="00B9414C">
        <w:rPr>
          <w:rFonts w:ascii="Verdana" w:hAnsi="Verdana" w:cs="Arial"/>
          <w:sz w:val="20"/>
          <w:szCs w:val="20"/>
        </w:rPr>
        <w:t xml:space="preserve">l Departamento </w:t>
      </w:r>
      <w:r w:rsidR="00704972">
        <w:rPr>
          <w:rFonts w:ascii="Verdana" w:hAnsi="Verdana" w:cs="Arial"/>
          <w:sz w:val="20"/>
          <w:szCs w:val="20"/>
        </w:rPr>
        <w:t xml:space="preserve">/ la Subdirección General </w:t>
      </w:r>
      <w:r w:rsidR="00B9414C" w:rsidRPr="00B9414C">
        <w:rPr>
          <w:rFonts w:ascii="Verdana" w:hAnsi="Verdana" w:cs="Arial"/>
          <w:sz w:val="20"/>
          <w:szCs w:val="20"/>
        </w:rPr>
        <w:t xml:space="preserve">de </w:t>
      </w:r>
      <w:r w:rsidR="00704972">
        <w:rPr>
          <w:rFonts w:ascii="Verdana" w:hAnsi="Verdana" w:cs="Arial"/>
          <w:sz w:val="20"/>
          <w:szCs w:val="20"/>
        </w:rPr>
        <w:t>…</w:t>
      </w:r>
      <w:r w:rsidR="009E7350">
        <w:rPr>
          <w:rFonts w:ascii="Verdana" w:hAnsi="Verdana" w:cs="Arial"/>
          <w:sz w:val="20"/>
          <w:szCs w:val="20"/>
        </w:rPr>
        <w:t xml:space="preserve"> </w:t>
      </w:r>
      <w:r w:rsidR="00DA33E6">
        <w:rPr>
          <w:rFonts w:ascii="Verdana" w:hAnsi="Verdana" w:cs="Arial"/>
          <w:sz w:val="20"/>
          <w:szCs w:val="20"/>
        </w:rPr>
        <w:t>tiene la función de</w:t>
      </w:r>
      <w:r w:rsidR="009E7350">
        <w:rPr>
          <w:rFonts w:ascii="Verdana" w:hAnsi="Verdana" w:cs="Arial"/>
          <w:sz w:val="20"/>
          <w:szCs w:val="20"/>
        </w:rPr>
        <w:t xml:space="preserve"> </w:t>
      </w:r>
      <w:r w:rsidR="00704972">
        <w:rPr>
          <w:rFonts w:ascii="Verdana" w:hAnsi="Verdana" w:cs="Arial"/>
          <w:sz w:val="20"/>
          <w:szCs w:val="20"/>
        </w:rPr>
        <w:t>…</w:t>
      </w:r>
    </w:p>
    <w:p w14:paraId="4E13128B" w14:textId="7FED02B0" w:rsidR="005A480D" w:rsidRDefault="005A480D" w:rsidP="005A480D">
      <w:pPr>
        <w:autoSpaceDE w:val="0"/>
        <w:autoSpaceDN w:val="0"/>
        <w:adjustRightInd w:val="0"/>
        <w:spacing w:before="200" w:after="0" w:line="240" w:lineRule="auto"/>
        <w:jc w:val="both"/>
        <w:rPr>
          <w:rFonts w:ascii="Verdana" w:hAnsi="Verdana" w:cs="Arial"/>
          <w:color w:val="C00000"/>
          <w:sz w:val="20"/>
          <w:szCs w:val="20"/>
        </w:rPr>
      </w:pPr>
      <w:r w:rsidRPr="002974EB">
        <w:rPr>
          <w:rFonts w:ascii="Verdana" w:hAnsi="Verdana" w:cs="Arial"/>
          <w:i/>
          <w:iCs/>
          <w:color w:val="C00000"/>
          <w:sz w:val="20"/>
          <w:szCs w:val="20"/>
        </w:rPr>
        <w:t xml:space="preserve">(La memoria justificativa </w:t>
      </w:r>
      <w:r w:rsidR="00352B26" w:rsidRPr="002974EB">
        <w:rPr>
          <w:rFonts w:ascii="Verdana" w:hAnsi="Verdana" w:cs="Arial"/>
          <w:i/>
          <w:iCs/>
          <w:color w:val="C00000"/>
          <w:sz w:val="20"/>
          <w:szCs w:val="20"/>
        </w:rPr>
        <w:t>aludirá a la competencia</w:t>
      </w:r>
      <w:r w:rsidR="00E657D7" w:rsidRPr="002974EB">
        <w:rPr>
          <w:rFonts w:ascii="Verdana" w:hAnsi="Verdana" w:cs="Arial"/>
          <w:i/>
          <w:iCs/>
          <w:color w:val="C00000"/>
          <w:sz w:val="20"/>
          <w:szCs w:val="20"/>
        </w:rPr>
        <w:t xml:space="preserve"> </w:t>
      </w:r>
      <w:r w:rsidR="00A0161A">
        <w:rPr>
          <w:rFonts w:ascii="Verdana" w:hAnsi="Verdana" w:cs="Arial"/>
          <w:i/>
          <w:iCs/>
          <w:color w:val="C00000"/>
          <w:sz w:val="20"/>
          <w:szCs w:val="20"/>
        </w:rPr>
        <w:t xml:space="preserve">del órgano directivo </w:t>
      </w:r>
      <w:r w:rsidR="00E657D7" w:rsidRPr="002974EB">
        <w:rPr>
          <w:rFonts w:ascii="Verdana" w:hAnsi="Verdana" w:cs="Arial"/>
          <w:i/>
          <w:iCs/>
          <w:color w:val="C00000"/>
          <w:sz w:val="20"/>
          <w:szCs w:val="20"/>
        </w:rPr>
        <w:t>y/o funciones de la unidad</w:t>
      </w:r>
      <w:r w:rsidR="00352B26" w:rsidRPr="002974EB">
        <w:rPr>
          <w:rFonts w:ascii="Verdana" w:hAnsi="Verdana" w:cs="Arial"/>
          <w:i/>
          <w:iCs/>
          <w:color w:val="C00000"/>
          <w:sz w:val="20"/>
          <w:szCs w:val="20"/>
        </w:rPr>
        <w:t xml:space="preserve"> en </w:t>
      </w:r>
      <w:r w:rsidR="00A0161A">
        <w:rPr>
          <w:rFonts w:ascii="Verdana" w:hAnsi="Verdana" w:cs="Arial"/>
          <w:i/>
          <w:iCs/>
          <w:color w:val="C00000"/>
          <w:sz w:val="20"/>
          <w:szCs w:val="20"/>
        </w:rPr>
        <w:t>ejercicio de</w:t>
      </w:r>
      <w:r w:rsidR="00352B26" w:rsidRPr="002974EB">
        <w:rPr>
          <w:rFonts w:ascii="Verdana" w:hAnsi="Verdana" w:cs="Arial"/>
          <w:i/>
          <w:iCs/>
          <w:color w:val="C00000"/>
          <w:sz w:val="20"/>
          <w:szCs w:val="20"/>
        </w:rPr>
        <w:t xml:space="preserve"> la</w:t>
      </w:r>
      <w:r w:rsidR="00E657D7" w:rsidRPr="002974EB">
        <w:rPr>
          <w:rFonts w:ascii="Verdana" w:hAnsi="Verdana" w:cs="Arial"/>
          <w:i/>
          <w:iCs/>
          <w:color w:val="C00000"/>
          <w:sz w:val="20"/>
          <w:szCs w:val="20"/>
        </w:rPr>
        <w:t>s</w:t>
      </w:r>
      <w:r w:rsidR="00352B26" w:rsidRPr="002974EB">
        <w:rPr>
          <w:rFonts w:ascii="Verdana" w:hAnsi="Verdana" w:cs="Arial"/>
          <w:i/>
          <w:iCs/>
          <w:color w:val="C00000"/>
          <w:sz w:val="20"/>
          <w:szCs w:val="20"/>
        </w:rPr>
        <w:t xml:space="preserve"> cual</w:t>
      </w:r>
      <w:r w:rsidR="00E657D7" w:rsidRPr="002974EB">
        <w:rPr>
          <w:rFonts w:ascii="Verdana" w:hAnsi="Verdana" w:cs="Arial"/>
          <w:i/>
          <w:iCs/>
          <w:color w:val="C00000"/>
          <w:sz w:val="20"/>
          <w:szCs w:val="20"/>
        </w:rPr>
        <w:t>es</w:t>
      </w:r>
      <w:r w:rsidR="00D45859" w:rsidRPr="002974EB">
        <w:rPr>
          <w:rFonts w:ascii="Verdana" w:hAnsi="Verdana" w:cs="Arial"/>
          <w:i/>
          <w:iCs/>
          <w:color w:val="C00000"/>
          <w:sz w:val="20"/>
          <w:szCs w:val="20"/>
        </w:rPr>
        <w:t xml:space="preserve"> se propone la felicitación. Asimismo,</w:t>
      </w:r>
      <w:r w:rsidR="00352B26" w:rsidRPr="002974EB">
        <w:rPr>
          <w:rFonts w:ascii="Verdana" w:hAnsi="Verdana" w:cs="Arial"/>
          <w:i/>
          <w:iCs/>
          <w:color w:val="C00000"/>
          <w:sz w:val="20"/>
          <w:szCs w:val="20"/>
        </w:rPr>
        <w:t xml:space="preserve"> </w:t>
      </w:r>
      <w:r w:rsidR="00E657D7" w:rsidRPr="002974EB">
        <w:rPr>
          <w:rFonts w:ascii="Verdana" w:hAnsi="Verdana" w:cs="Arial"/>
          <w:i/>
          <w:iCs/>
          <w:color w:val="C00000"/>
          <w:sz w:val="20"/>
          <w:szCs w:val="20"/>
        </w:rPr>
        <w:t>se</w:t>
      </w:r>
      <w:r w:rsidR="00D45859" w:rsidRPr="002974EB">
        <w:rPr>
          <w:rFonts w:ascii="Verdana" w:hAnsi="Verdana" w:cs="Arial"/>
          <w:i/>
          <w:iCs/>
          <w:color w:val="C00000"/>
          <w:sz w:val="20"/>
          <w:szCs w:val="20"/>
        </w:rPr>
        <w:t xml:space="preserve"> </w:t>
      </w:r>
      <w:r w:rsidRPr="002974EB">
        <w:rPr>
          <w:rFonts w:ascii="Verdana" w:hAnsi="Verdana" w:cs="Arial"/>
          <w:i/>
          <w:iCs/>
          <w:color w:val="C00000"/>
          <w:sz w:val="20"/>
          <w:szCs w:val="20"/>
        </w:rPr>
        <w:t>relatará</w:t>
      </w:r>
      <w:r w:rsidR="00D45859" w:rsidRPr="002974EB">
        <w:rPr>
          <w:rFonts w:ascii="Verdana" w:hAnsi="Verdana" w:cs="Arial"/>
          <w:i/>
          <w:iCs/>
          <w:color w:val="C00000"/>
          <w:sz w:val="20"/>
          <w:szCs w:val="20"/>
        </w:rPr>
        <w:t>n</w:t>
      </w:r>
      <w:r w:rsidRPr="002974EB">
        <w:rPr>
          <w:rFonts w:ascii="Verdana" w:hAnsi="Verdana" w:cs="Arial"/>
          <w:i/>
          <w:iCs/>
          <w:color w:val="C00000"/>
          <w:sz w:val="20"/>
          <w:szCs w:val="20"/>
        </w:rPr>
        <w:t xml:space="preserve"> </w:t>
      </w:r>
      <w:r w:rsidR="00112B15" w:rsidRPr="002974EB">
        <w:rPr>
          <w:rFonts w:ascii="Verdana" w:hAnsi="Verdana" w:cs="Arial"/>
          <w:i/>
          <w:iCs/>
          <w:color w:val="C00000"/>
          <w:sz w:val="20"/>
          <w:szCs w:val="20"/>
        </w:rPr>
        <w:t xml:space="preserve">de manera </w:t>
      </w:r>
      <w:r w:rsidR="00222D2A" w:rsidRPr="002974EB">
        <w:rPr>
          <w:rFonts w:ascii="Verdana" w:hAnsi="Verdana" w:cs="Arial"/>
          <w:i/>
          <w:iCs/>
          <w:color w:val="C00000"/>
          <w:sz w:val="20"/>
          <w:szCs w:val="20"/>
        </w:rPr>
        <w:t xml:space="preserve">concreta </w:t>
      </w:r>
      <w:r w:rsidR="00112B15" w:rsidRPr="002974EB">
        <w:rPr>
          <w:rFonts w:ascii="Verdana" w:hAnsi="Verdana" w:cs="Arial"/>
          <w:i/>
          <w:iCs/>
          <w:color w:val="C00000"/>
          <w:sz w:val="20"/>
          <w:szCs w:val="20"/>
        </w:rPr>
        <w:t>las circunstancias</w:t>
      </w:r>
      <w:r w:rsidR="00AE03B9" w:rsidRPr="002974EB">
        <w:rPr>
          <w:rFonts w:ascii="Verdana" w:hAnsi="Verdana" w:cs="Arial"/>
          <w:i/>
          <w:iCs/>
          <w:color w:val="C00000"/>
          <w:sz w:val="20"/>
          <w:szCs w:val="20"/>
        </w:rPr>
        <w:t xml:space="preserve"> que motivan la propuesta</w:t>
      </w:r>
      <w:r w:rsidR="00B02709" w:rsidRPr="002974EB">
        <w:rPr>
          <w:rFonts w:ascii="Verdana" w:hAnsi="Verdana" w:cs="Arial"/>
          <w:i/>
          <w:iCs/>
          <w:color w:val="C00000"/>
          <w:sz w:val="20"/>
          <w:szCs w:val="20"/>
        </w:rPr>
        <w:t>, con aportación de datos</w:t>
      </w:r>
      <w:r w:rsidR="00AE03B9" w:rsidRPr="002974EB">
        <w:rPr>
          <w:rFonts w:ascii="Verdana" w:hAnsi="Verdana" w:cs="Arial"/>
          <w:i/>
          <w:iCs/>
          <w:color w:val="C00000"/>
          <w:sz w:val="20"/>
          <w:szCs w:val="20"/>
        </w:rPr>
        <w:t>, en su caso. La memoria</w:t>
      </w:r>
      <w:r w:rsidR="00222D2A" w:rsidRPr="002974EB">
        <w:rPr>
          <w:rFonts w:ascii="Verdana" w:hAnsi="Verdana" w:cs="Arial"/>
          <w:i/>
          <w:iCs/>
          <w:color w:val="C00000"/>
          <w:sz w:val="20"/>
          <w:szCs w:val="20"/>
        </w:rPr>
        <w:t xml:space="preserve"> </w:t>
      </w:r>
      <w:r w:rsidR="00112B15" w:rsidRPr="002974EB">
        <w:rPr>
          <w:rFonts w:ascii="Verdana" w:hAnsi="Verdana" w:cs="Arial"/>
          <w:i/>
          <w:iCs/>
          <w:color w:val="C00000"/>
          <w:sz w:val="20"/>
          <w:szCs w:val="20"/>
        </w:rPr>
        <w:t>s</w:t>
      </w:r>
      <w:r w:rsidRPr="002974EB">
        <w:rPr>
          <w:rFonts w:ascii="Verdana" w:hAnsi="Verdana" w:cs="Arial"/>
          <w:i/>
          <w:iCs/>
          <w:color w:val="C00000"/>
          <w:sz w:val="20"/>
          <w:szCs w:val="20"/>
        </w:rPr>
        <w:t xml:space="preserve">e acompañará de los antecedentes, documentos, informes o declaraciones que </w:t>
      </w:r>
      <w:r w:rsidR="00222D2A" w:rsidRPr="002974EB">
        <w:rPr>
          <w:rFonts w:ascii="Verdana" w:hAnsi="Verdana" w:cs="Arial"/>
          <w:i/>
          <w:iCs/>
          <w:color w:val="C00000"/>
          <w:sz w:val="20"/>
          <w:szCs w:val="20"/>
        </w:rPr>
        <w:t>se estimen oportunos</w:t>
      </w:r>
      <w:r w:rsidRPr="002974EB">
        <w:rPr>
          <w:rFonts w:ascii="Verdana" w:hAnsi="Verdana" w:cs="Arial"/>
          <w:color w:val="C00000"/>
          <w:sz w:val="20"/>
          <w:szCs w:val="20"/>
        </w:rPr>
        <w:t>.</w:t>
      </w:r>
      <w:r w:rsidR="00B0055E" w:rsidRPr="002974EB">
        <w:rPr>
          <w:rFonts w:ascii="Verdana" w:hAnsi="Verdana" w:cs="Arial"/>
          <w:color w:val="C00000"/>
          <w:sz w:val="20"/>
          <w:szCs w:val="20"/>
        </w:rPr>
        <w:t>)</w:t>
      </w:r>
    </w:p>
    <w:p w14:paraId="2BF83ECB" w14:textId="12698FC6" w:rsidR="00FA227A" w:rsidRPr="00FA227A" w:rsidRDefault="00FA227A" w:rsidP="00FA227A">
      <w:pPr>
        <w:pStyle w:val="Prrafodelista"/>
        <w:numPr>
          <w:ilvl w:val="0"/>
          <w:numId w:val="29"/>
        </w:numPr>
        <w:autoSpaceDE w:val="0"/>
        <w:autoSpaceDN w:val="0"/>
        <w:adjustRightInd w:val="0"/>
        <w:spacing w:before="200" w:after="0" w:line="240" w:lineRule="auto"/>
        <w:jc w:val="both"/>
        <w:rPr>
          <w:rFonts w:ascii="Verdana" w:hAnsi="Verdana" w:cs="Arial"/>
          <w:sz w:val="20"/>
          <w:szCs w:val="20"/>
        </w:rPr>
      </w:pPr>
      <w:r w:rsidRPr="00FA227A">
        <w:rPr>
          <w:rFonts w:ascii="Verdana" w:hAnsi="Verdana" w:cs="Arial"/>
          <w:i/>
          <w:iCs/>
          <w:sz w:val="20"/>
          <w:szCs w:val="20"/>
        </w:rPr>
        <w:t>Valores de los recursos humanos</w:t>
      </w:r>
      <w:r w:rsidRPr="00FA227A">
        <w:rPr>
          <w:rFonts w:ascii="Verdana" w:hAnsi="Verdana" w:cs="Arial"/>
          <w:sz w:val="20"/>
          <w:szCs w:val="20"/>
        </w:rPr>
        <w:t>.</w:t>
      </w:r>
    </w:p>
    <w:p w14:paraId="52965E74" w14:textId="52E2958E" w:rsidR="00F62F17" w:rsidRDefault="008E66FE" w:rsidP="008E66FE">
      <w:pPr>
        <w:autoSpaceDE w:val="0"/>
        <w:autoSpaceDN w:val="0"/>
        <w:adjustRightInd w:val="0"/>
        <w:spacing w:before="200" w:after="0" w:line="240" w:lineRule="auto"/>
        <w:jc w:val="both"/>
        <w:rPr>
          <w:rFonts w:ascii="Verdana" w:hAnsi="Verdana" w:cs="Arial"/>
          <w:sz w:val="20"/>
          <w:szCs w:val="20"/>
        </w:rPr>
      </w:pPr>
      <w:r>
        <w:rPr>
          <w:rFonts w:ascii="Verdana" w:hAnsi="Verdana" w:cs="Arial"/>
          <w:sz w:val="20"/>
          <w:szCs w:val="20"/>
        </w:rPr>
        <w:t xml:space="preserve">Esta/s persona/s / Las personas integrantes de esta unidad han acreditado en su ejercicio profesional </w:t>
      </w:r>
      <w:r w:rsidR="00F62F17">
        <w:rPr>
          <w:rFonts w:ascii="Verdana" w:hAnsi="Verdana" w:cs="Arial"/>
          <w:sz w:val="20"/>
          <w:szCs w:val="20"/>
        </w:rPr>
        <w:t>su identificación con los valores de los recursos humanos del Ayuntamiento de Madrid, de tanta importancia en el proyecto Madrid Talento. Entre estos valores, destaca/n</w:t>
      </w:r>
      <w:r w:rsidR="003D06AC">
        <w:rPr>
          <w:rFonts w:ascii="Verdana" w:hAnsi="Verdana" w:cs="Arial"/>
          <w:sz w:val="20"/>
          <w:szCs w:val="20"/>
        </w:rPr>
        <w:t>,</w:t>
      </w:r>
      <w:r w:rsidR="00F62F17">
        <w:rPr>
          <w:rFonts w:ascii="Verdana" w:hAnsi="Verdana" w:cs="Arial"/>
          <w:sz w:val="20"/>
          <w:szCs w:val="20"/>
        </w:rPr>
        <w:t xml:space="preserve"> particularmente</w:t>
      </w:r>
      <w:r w:rsidR="003D06AC">
        <w:rPr>
          <w:rFonts w:ascii="Verdana" w:hAnsi="Verdana" w:cs="Arial"/>
          <w:sz w:val="20"/>
          <w:szCs w:val="20"/>
        </w:rPr>
        <w:t xml:space="preserve">, </w:t>
      </w:r>
      <w:r w:rsidR="00F62F17">
        <w:rPr>
          <w:rFonts w:ascii="Verdana" w:hAnsi="Verdana" w:cs="Arial"/>
          <w:sz w:val="20"/>
          <w:szCs w:val="20"/>
        </w:rPr>
        <w:t>…</w:t>
      </w:r>
    </w:p>
    <w:p w14:paraId="3A60C7D6" w14:textId="1E358CD3" w:rsidR="00BF71FC" w:rsidRDefault="00BF71FC" w:rsidP="00BF71FC">
      <w:pPr>
        <w:autoSpaceDE w:val="0"/>
        <w:autoSpaceDN w:val="0"/>
        <w:adjustRightInd w:val="0"/>
        <w:spacing w:before="200" w:after="0" w:line="240" w:lineRule="auto"/>
        <w:jc w:val="both"/>
        <w:rPr>
          <w:rFonts w:ascii="Verdana" w:hAnsi="Verdana" w:cs="Arial"/>
          <w:i/>
          <w:iCs/>
          <w:color w:val="C00000"/>
          <w:sz w:val="20"/>
          <w:szCs w:val="20"/>
        </w:rPr>
      </w:pPr>
      <w:r>
        <w:rPr>
          <w:rFonts w:ascii="Verdana" w:hAnsi="Verdana" w:cs="Arial"/>
          <w:i/>
          <w:iCs/>
          <w:color w:val="C00000"/>
          <w:sz w:val="20"/>
          <w:szCs w:val="20"/>
        </w:rPr>
        <w:t>(</w:t>
      </w:r>
      <w:r w:rsidRPr="00BF71FC">
        <w:rPr>
          <w:rFonts w:ascii="Verdana" w:hAnsi="Verdana" w:cs="Arial"/>
          <w:i/>
          <w:iCs/>
          <w:color w:val="C00000"/>
          <w:sz w:val="20"/>
          <w:szCs w:val="20"/>
        </w:rPr>
        <w:t xml:space="preserve">Seleccionar de entre los siete valores los que más se identifiquen con el trabajo desempeñado </w:t>
      </w:r>
      <w:r w:rsidRPr="00F62F17">
        <w:rPr>
          <w:rFonts w:ascii="Verdana" w:hAnsi="Verdana" w:cs="Arial"/>
          <w:i/>
          <w:iCs/>
          <w:color w:val="C00000"/>
          <w:sz w:val="20"/>
          <w:szCs w:val="20"/>
        </w:rPr>
        <w:t>por las personas o la unidad cuya felicitación se propone</w:t>
      </w:r>
      <w:r>
        <w:rPr>
          <w:rFonts w:ascii="Verdana" w:hAnsi="Verdana" w:cs="Arial"/>
          <w:i/>
          <w:iCs/>
          <w:color w:val="C00000"/>
          <w:sz w:val="20"/>
          <w:szCs w:val="20"/>
        </w:rPr>
        <w:t>:</w:t>
      </w:r>
    </w:p>
    <w:p w14:paraId="3FDDFEAF" w14:textId="2DDF39A8" w:rsidR="00F62F17" w:rsidRPr="00BF71FC" w:rsidRDefault="00F62F17" w:rsidP="00F62F17">
      <w:pPr>
        <w:pStyle w:val="Prrafodelista"/>
        <w:numPr>
          <w:ilvl w:val="0"/>
          <w:numId w:val="34"/>
        </w:numPr>
        <w:autoSpaceDE w:val="0"/>
        <w:autoSpaceDN w:val="0"/>
        <w:adjustRightInd w:val="0"/>
        <w:spacing w:before="200" w:after="0" w:line="240" w:lineRule="auto"/>
        <w:jc w:val="both"/>
        <w:rPr>
          <w:rFonts w:ascii="Verdana" w:hAnsi="Verdana" w:cs="Arial"/>
          <w:i/>
          <w:iCs/>
          <w:color w:val="C00000"/>
          <w:sz w:val="20"/>
          <w:szCs w:val="20"/>
        </w:rPr>
      </w:pPr>
      <w:r w:rsidRPr="00BF71FC">
        <w:rPr>
          <w:rFonts w:ascii="Verdana" w:hAnsi="Verdana" w:cs="Arial"/>
          <w:i/>
          <w:iCs/>
          <w:color w:val="C00000"/>
          <w:sz w:val="20"/>
          <w:szCs w:val="20"/>
        </w:rPr>
        <w:t>Vocación de servicio. Disposición a escuchar, atender y resolver las cuestiones derivadas de las necesidades de los ciudadanos, en el marco del ordenamiento jurídico.</w:t>
      </w:r>
    </w:p>
    <w:p w14:paraId="198C3AD4" w14:textId="77777777" w:rsidR="00F62F17" w:rsidRPr="00BF71FC" w:rsidRDefault="00F62F17" w:rsidP="00F62F17">
      <w:pPr>
        <w:pStyle w:val="Prrafodelista"/>
        <w:autoSpaceDE w:val="0"/>
        <w:autoSpaceDN w:val="0"/>
        <w:adjustRightInd w:val="0"/>
        <w:spacing w:before="200" w:after="0" w:line="240" w:lineRule="auto"/>
        <w:jc w:val="both"/>
        <w:rPr>
          <w:rFonts w:ascii="Verdana" w:hAnsi="Verdana" w:cs="Arial"/>
          <w:i/>
          <w:iCs/>
          <w:color w:val="C00000"/>
          <w:sz w:val="20"/>
          <w:szCs w:val="20"/>
        </w:rPr>
      </w:pPr>
    </w:p>
    <w:p w14:paraId="7EC10B37" w14:textId="54D69AA3" w:rsidR="00F62F17" w:rsidRPr="00BF71FC" w:rsidRDefault="00F62F17" w:rsidP="00F62F17">
      <w:pPr>
        <w:pStyle w:val="Prrafodelista"/>
        <w:numPr>
          <w:ilvl w:val="0"/>
          <w:numId w:val="34"/>
        </w:numPr>
        <w:autoSpaceDE w:val="0"/>
        <w:autoSpaceDN w:val="0"/>
        <w:adjustRightInd w:val="0"/>
        <w:spacing w:before="200" w:after="0" w:line="240" w:lineRule="auto"/>
        <w:jc w:val="both"/>
        <w:rPr>
          <w:rFonts w:ascii="Verdana" w:hAnsi="Verdana" w:cs="Arial"/>
          <w:i/>
          <w:iCs/>
          <w:color w:val="C00000"/>
          <w:sz w:val="20"/>
          <w:szCs w:val="20"/>
        </w:rPr>
      </w:pPr>
      <w:r w:rsidRPr="00BF71FC">
        <w:rPr>
          <w:rFonts w:ascii="Verdana" w:hAnsi="Verdana" w:cs="Arial"/>
          <w:i/>
          <w:iCs/>
          <w:color w:val="C00000"/>
          <w:sz w:val="20"/>
          <w:szCs w:val="20"/>
        </w:rPr>
        <w:lastRenderedPageBreak/>
        <w:t>Excelencia. Voluntad de aportar lo mejor de cada empleado</w:t>
      </w:r>
      <w:r w:rsidR="00BF71FC" w:rsidRPr="00BF71FC">
        <w:rPr>
          <w:rFonts w:ascii="Verdana" w:hAnsi="Verdana" w:cs="Arial"/>
          <w:i/>
          <w:iCs/>
          <w:color w:val="C00000"/>
          <w:sz w:val="20"/>
          <w:szCs w:val="20"/>
        </w:rPr>
        <w:t xml:space="preserve"> superando las expectativas.</w:t>
      </w:r>
    </w:p>
    <w:p w14:paraId="3540DA35" w14:textId="77777777" w:rsidR="00F62F17" w:rsidRPr="00BF71FC" w:rsidRDefault="00F62F17" w:rsidP="00F62F17">
      <w:pPr>
        <w:pStyle w:val="Prrafodelista"/>
        <w:rPr>
          <w:rFonts w:ascii="Verdana" w:hAnsi="Verdana" w:cs="Arial"/>
          <w:i/>
          <w:iCs/>
          <w:color w:val="C00000"/>
          <w:sz w:val="20"/>
          <w:szCs w:val="20"/>
        </w:rPr>
      </w:pPr>
    </w:p>
    <w:p w14:paraId="328494EC" w14:textId="5B647C94" w:rsidR="00F62F17" w:rsidRPr="00BF71FC" w:rsidRDefault="00F62F17" w:rsidP="00F62F17">
      <w:pPr>
        <w:pStyle w:val="Prrafodelista"/>
        <w:numPr>
          <w:ilvl w:val="0"/>
          <w:numId w:val="34"/>
        </w:numPr>
        <w:autoSpaceDE w:val="0"/>
        <w:autoSpaceDN w:val="0"/>
        <w:adjustRightInd w:val="0"/>
        <w:spacing w:before="200" w:after="0" w:line="240" w:lineRule="auto"/>
        <w:jc w:val="both"/>
        <w:rPr>
          <w:rFonts w:ascii="Verdana" w:hAnsi="Verdana" w:cs="Arial"/>
          <w:i/>
          <w:iCs/>
          <w:color w:val="C00000"/>
          <w:sz w:val="20"/>
          <w:szCs w:val="20"/>
        </w:rPr>
      </w:pPr>
      <w:r w:rsidRPr="00BF71FC">
        <w:rPr>
          <w:rFonts w:ascii="Verdana" w:hAnsi="Verdana" w:cs="Arial"/>
          <w:i/>
          <w:iCs/>
          <w:color w:val="C00000"/>
          <w:sz w:val="20"/>
          <w:szCs w:val="20"/>
        </w:rPr>
        <w:t>Compromiso y lealtad.</w:t>
      </w:r>
      <w:r w:rsidR="00BF71FC" w:rsidRPr="00BF71FC">
        <w:rPr>
          <w:rFonts w:ascii="Verdana" w:hAnsi="Verdana" w:cs="Arial"/>
          <w:i/>
          <w:iCs/>
          <w:color w:val="C00000"/>
          <w:sz w:val="20"/>
          <w:szCs w:val="20"/>
        </w:rPr>
        <w:t xml:space="preserve"> Vinculación a los principios de la organización en la defensa del interés general y en el servicio a la ciudadanía.</w:t>
      </w:r>
    </w:p>
    <w:p w14:paraId="57EE6C18" w14:textId="77777777" w:rsidR="00F62F17" w:rsidRPr="00BF71FC" w:rsidRDefault="00F62F17" w:rsidP="00F62F17">
      <w:pPr>
        <w:pStyle w:val="Prrafodelista"/>
        <w:rPr>
          <w:rFonts w:ascii="Verdana" w:hAnsi="Verdana" w:cs="Arial"/>
          <w:i/>
          <w:iCs/>
          <w:color w:val="C00000"/>
          <w:sz w:val="20"/>
          <w:szCs w:val="20"/>
        </w:rPr>
      </w:pPr>
    </w:p>
    <w:p w14:paraId="29A5C7CA" w14:textId="68D8B713" w:rsidR="00F62F17" w:rsidRPr="00BF71FC" w:rsidRDefault="00F62F17" w:rsidP="00F62F17">
      <w:pPr>
        <w:pStyle w:val="Prrafodelista"/>
        <w:numPr>
          <w:ilvl w:val="0"/>
          <w:numId w:val="34"/>
        </w:numPr>
        <w:autoSpaceDE w:val="0"/>
        <w:autoSpaceDN w:val="0"/>
        <w:adjustRightInd w:val="0"/>
        <w:spacing w:before="200" w:after="0" w:line="240" w:lineRule="auto"/>
        <w:jc w:val="both"/>
        <w:rPr>
          <w:rFonts w:ascii="Verdana" w:hAnsi="Verdana" w:cs="Arial"/>
          <w:i/>
          <w:iCs/>
          <w:color w:val="C00000"/>
          <w:sz w:val="20"/>
          <w:szCs w:val="20"/>
        </w:rPr>
      </w:pPr>
      <w:r w:rsidRPr="00BF71FC">
        <w:rPr>
          <w:rFonts w:ascii="Verdana" w:hAnsi="Verdana" w:cs="Arial"/>
          <w:i/>
          <w:iCs/>
          <w:color w:val="C00000"/>
          <w:sz w:val="20"/>
          <w:szCs w:val="20"/>
        </w:rPr>
        <w:t>Innovación.</w:t>
      </w:r>
      <w:r w:rsidR="00BF71FC" w:rsidRPr="00BF71FC">
        <w:rPr>
          <w:rFonts w:ascii="Verdana" w:hAnsi="Verdana" w:cs="Arial"/>
          <w:i/>
          <w:iCs/>
          <w:color w:val="C00000"/>
          <w:sz w:val="20"/>
          <w:szCs w:val="20"/>
        </w:rPr>
        <w:t xml:space="preserve"> Actitud encaminada a la aplicación de nuevas ideas, conceptos y métodos o a la generación de nuevos servicios susceptibles de crear valor público.</w:t>
      </w:r>
    </w:p>
    <w:p w14:paraId="14E7CB36" w14:textId="77777777" w:rsidR="00F62F17" w:rsidRPr="00BF71FC" w:rsidRDefault="00F62F17" w:rsidP="00F62F17">
      <w:pPr>
        <w:pStyle w:val="Prrafodelista"/>
        <w:rPr>
          <w:rFonts w:ascii="Verdana" w:hAnsi="Verdana" w:cs="Arial"/>
          <w:i/>
          <w:iCs/>
          <w:color w:val="C00000"/>
          <w:sz w:val="20"/>
          <w:szCs w:val="20"/>
        </w:rPr>
      </w:pPr>
    </w:p>
    <w:p w14:paraId="795D8C99" w14:textId="77AD6E41" w:rsidR="00F62F17" w:rsidRPr="00BF71FC" w:rsidRDefault="00F62F17" w:rsidP="00F62F17">
      <w:pPr>
        <w:pStyle w:val="Prrafodelista"/>
        <w:numPr>
          <w:ilvl w:val="0"/>
          <w:numId w:val="34"/>
        </w:numPr>
        <w:autoSpaceDE w:val="0"/>
        <w:autoSpaceDN w:val="0"/>
        <w:adjustRightInd w:val="0"/>
        <w:spacing w:before="200" w:after="0" w:line="240" w:lineRule="auto"/>
        <w:jc w:val="both"/>
        <w:rPr>
          <w:rFonts w:ascii="Verdana" w:hAnsi="Verdana" w:cs="Arial"/>
          <w:i/>
          <w:iCs/>
          <w:color w:val="C00000"/>
          <w:sz w:val="20"/>
          <w:szCs w:val="20"/>
        </w:rPr>
      </w:pPr>
      <w:r w:rsidRPr="00BF71FC">
        <w:rPr>
          <w:rFonts w:ascii="Verdana" w:hAnsi="Verdana" w:cs="Arial"/>
          <w:i/>
          <w:iCs/>
          <w:color w:val="C00000"/>
          <w:sz w:val="20"/>
          <w:szCs w:val="20"/>
        </w:rPr>
        <w:t>Igualdad, mérito y capacidad.</w:t>
      </w:r>
      <w:r w:rsidR="00BF71FC" w:rsidRPr="00BF71FC">
        <w:rPr>
          <w:rFonts w:ascii="Verdana" w:hAnsi="Verdana" w:cs="Arial"/>
          <w:i/>
          <w:iCs/>
          <w:color w:val="C00000"/>
          <w:sz w:val="20"/>
          <w:szCs w:val="20"/>
        </w:rPr>
        <w:t xml:space="preserve"> Justa valoración de los aspirantes al acceso a la función pública y de los empleados públicos de acuerdo a su desempeño y competencias.</w:t>
      </w:r>
    </w:p>
    <w:p w14:paraId="1091AD0E" w14:textId="77777777" w:rsidR="00F62F17" w:rsidRPr="00BF71FC" w:rsidRDefault="00F62F17" w:rsidP="00F62F17">
      <w:pPr>
        <w:pStyle w:val="Prrafodelista"/>
        <w:rPr>
          <w:rFonts w:ascii="Verdana" w:hAnsi="Verdana" w:cs="Arial"/>
          <w:i/>
          <w:iCs/>
          <w:color w:val="C00000"/>
          <w:sz w:val="20"/>
          <w:szCs w:val="20"/>
        </w:rPr>
      </w:pPr>
    </w:p>
    <w:p w14:paraId="34613742" w14:textId="19A68300" w:rsidR="00F62F17" w:rsidRPr="00BF71FC" w:rsidRDefault="00F62F17" w:rsidP="00F62F17">
      <w:pPr>
        <w:pStyle w:val="Prrafodelista"/>
        <w:numPr>
          <w:ilvl w:val="0"/>
          <w:numId w:val="34"/>
        </w:numPr>
        <w:autoSpaceDE w:val="0"/>
        <w:autoSpaceDN w:val="0"/>
        <w:adjustRightInd w:val="0"/>
        <w:spacing w:before="200" w:after="0" w:line="240" w:lineRule="auto"/>
        <w:jc w:val="both"/>
        <w:rPr>
          <w:rFonts w:ascii="Verdana" w:hAnsi="Verdana" w:cs="Arial"/>
          <w:i/>
          <w:iCs/>
          <w:color w:val="C00000"/>
          <w:sz w:val="20"/>
          <w:szCs w:val="20"/>
        </w:rPr>
      </w:pPr>
      <w:r w:rsidRPr="00BF71FC">
        <w:rPr>
          <w:rFonts w:ascii="Verdana" w:hAnsi="Verdana" w:cs="Arial"/>
          <w:i/>
          <w:iCs/>
          <w:color w:val="C00000"/>
          <w:sz w:val="20"/>
          <w:szCs w:val="20"/>
        </w:rPr>
        <w:t>Responsabilidad.</w:t>
      </w:r>
      <w:r w:rsidR="00BF71FC" w:rsidRPr="00BF71FC">
        <w:rPr>
          <w:rFonts w:ascii="Verdana" w:hAnsi="Verdana" w:cs="Arial"/>
          <w:i/>
          <w:iCs/>
          <w:color w:val="C00000"/>
          <w:sz w:val="20"/>
          <w:szCs w:val="20"/>
        </w:rPr>
        <w:t xml:space="preserve"> Vocación de generación de valor público de manera sostenible, de modo que la actividad administrativa minimice los impactos negativos sobre el futuro.</w:t>
      </w:r>
    </w:p>
    <w:p w14:paraId="268F72E0" w14:textId="77777777" w:rsidR="00F62F17" w:rsidRPr="00BF71FC" w:rsidRDefault="00F62F17" w:rsidP="00F62F17">
      <w:pPr>
        <w:pStyle w:val="Prrafodelista"/>
        <w:rPr>
          <w:rFonts w:ascii="Verdana" w:hAnsi="Verdana" w:cs="Arial"/>
          <w:i/>
          <w:iCs/>
          <w:color w:val="C00000"/>
          <w:sz w:val="20"/>
          <w:szCs w:val="20"/>
        </w:rPr>
      </w:pPr>
    </w:p>
    <w:p w14:paraId="4D090C9F" w14:textId="2DD25388" w:rsidR="00BF71FC" w:rsidRPr="00BF71FC" w:rsidRDefault="00F62F17" w:rsidP="00BF71FC">
      <w:pPr>
        <w:pStyle w:val="Prrafodelista"/>
        <w:numPr>
          <w:ilvl w:val="0"/>
          <w:numId w:val="34"/>
        </w:numPr>
        <w:autoSpaceDE w:val="0"/>
        <w:autoSpaceDN w:val="0"/>
        <w:adjustRightInd w:val="0"/>
        <w:spacing w:before="200" w:after="0" w:line="240" w:lineRule="auto"/>
        <w:jc w:val="both"/>
        <w:rPr>
          <w:rFonts w:ascii="Verdana" w:hAnsi="Verdana" w:cs="Arial"/>
          <w:i/>
          <w:iCs/>
          <w:color w:val="C00000"/>
          <w:sz w:val="20"/>
          <w:szCs w:val="20"/>
        </w:rPr>
      </w:pPr>
      <w:r w:rsidRPr="00BF71FC">
        <w:rPr>
          <w:rFonts w:ascii="Verdana" w:hAnsi="Verdana" w:cs="Arial"/>
          <w:i/>
          <w:iCs/>
          <w:color w:val="C00000"/>
          <w:sz w:val="20"/>
          <w:szCs w:val="20"/>
        </w:rPr>
        <w:t>Cercanía.</w:t>
      </w:r>
      <w:r w:rsidR="00BF71FC" w:rsidRPr="00BF71FC">
        <w:rPr>
          <w:rFonts w:ascii="Verdana" w:hAnsi="Verdana" w:cs="Arial"/>
          <w:i/>
          <w:iCs/>
          <w:color w:val="C00000"/>
          <w:sz w:val="20"/>
          <w:szCs w:val="20"/>
        </w:rPr>
        <w:t xml:space="preserve"> Voluntad de que la actividad administrativa se desarrolle de manera cercana y accesible al ciudadano, con una actitud empática.</w:t>
      </w:r>
      <w:r w:rsidR="00BF71FC">
        <w:rPr>
          <w:rFonts w:ascii="Verdana" w:hAnsi="Verdana" w:cs="Arial"/>
          <w:i/>
          <w:iCs/>
          <w:color w:val="C00000"/>
          <w:sz w:val="20"/>
          <w:szCs w:val="20"/>
        </w:rPr>
        <w:t>)</w:t>
      </w:r>
    </w:p>
    <w:p w14:paraId="10349A1D" w14:textId="77777777" w:rsidR="00BF71FC" w:rsidRPr="00BF71FC" w:rsidRDefault="00BF71FC" w:rsidP="00BF71FC">
      <w:pPr>
        <w:pStyle w:val="Prrafodelista"/>
        <w:autoSpaceDE w:val="0"/>
        <w:autoSpaceDN w:val="0"/>
        <w:adjustRightInd w:val="0"/>
        <w:spacing w:before="200" w:after="0" w:line="240" w:lineRule="auto"/>
        <w:jc w:val="both"/>
        <w:rPr>
          <w:rFonts w:ascii="Verdana" w:hAnsi="Verdana" w:cs="Arial"/>
          <w:i/>
          <w:iCs/>
          <w:color w:val="C00000"/>
          <w:sz w:val="20"/>
          <w:szCs w:val="20"/>
        </w:rPr>
      </w:pPr>
    </w:p>
    <w:p w14:paraId="0294057F" w14:textId="558B5CDE" w:rsidR="00455D93" w:rsidRPr="00801A7D" w:rsidRDefault="00DA609D" w:rsidP="00FA227A">
      <w:pPr>
        <w:pStyle w:val="Prrafodelista"/>
        <w:numPr>
          <w:ilvl w:val="0"/>
          <w:numId w:val="29"/>
        </w:numPr>
        <w:autoSpaceDE w:val="0"/>
        <w:autoSpaceDN w:val="0"/>
        <w:adjustRightInd w:val="0"/>
        <w:spacing w:before="200" w:after="0" w:line="240" w:lineRule="auto"/>
        <w:jc w:val="both"/>
        <w:rPr>
          <w:rFonts w:ascii="Verdana" w:hAnsi="Verdana" w:cs="Arial"/>
          <w:sz w:val="20"/>
          <w:szCs w:val="20"/>
        </w:rPr>
      </w:pPr>
      <w:r w:rsidRPr="00FA227A">
        <w:rPr>
          <w:rFonts w:ascii="Verdana" w:hAnsi="Verdana" w:cs="Arial"/>
          <w:i/>
          <w:iCs/>
          <w:sz w:val="20"/>
          <w:szCs w:val="20"/>
        </w:rPr>
        <w:t>P</w:t>
      </w:r>
      <w:r w:rsidR="00455D93" w:rsidRPr="00FA227A">
        <w:rPr>
          <w:rFonts w:ascii="Verdana" w:hAnsi="Verdana" w:cs="Arial"/>
          <w:i/>
          <w:iCs/>
          <w:sz w:val="20"/>
          <w:szCs w:val="20"/>
        </w:rPr>
        <w:t>ropuesta</w:t>
      </w:r>
      <w:r w:rsidR="00455D93" w:rsidRPr="00801A7D">
        <w:rPr>
          <w:rFonts w:ascii="Verdana" w:hAnsi="Verdana" w:cs="Arial"/>
          <w:sz w:val="20"/>
          <w:szCs w:val="20"/>
        </w:rPr>
        <w:t>.</w:t>
      </w:r>
    </w:p>
    <w:p w14:paraId="5BE8FD96" w14:textId="77777777" w:rsidR="005E4358" w:rsidRDefault="00214B38" w:rsidP="00471A6B">
      <w:pPr>
        <w:autoSpaceDE w:val="0"/>
        <w:autoSpaceDN w:val="0"/>
        <w:adjustRightInd w:val="0"/>
        <w:spacing w:before="200" w:after="0" w:line="240" w:lineRule="auto"/>
        <w:jc w:val="both"/>
        <w:rPr>
          <w:rFonts w:ascii="Verdana" w:hAnsi="Verdana" w:cs="Arial"/>
          <w:sz w:val="20"/>
          <w:szCs w:val="20"/>
        </w:rPr>
      </w:pPr>
      <w:r>
        <w:rPr>
          <w:rFonts w:ascii="Verdana" w:hAnsi="Verdana" w:cs="Arial"/>
          <w:sz w:val="20"/>
          <w:szCs w:val="20"/>
        </w:rPr>
        <w:t xml:space="preserve">Como resultado de </w:t>
      </w:r>
      <w:r w:rsidR="005E4358">
        <w:rPr>
          <w:rFonts w:ascii="Verdana" w:hAnsi="Verdana" w:cs="Arial"/>
          <w:sz w:val="20"/>
          <w:szCs w:val="20"/>
        </w:rPr>
        <w:t>…</w:t>
      </w:r>
      <w:r w:rsidR="00471A6B" w:rsidRPr="005A5717">
        <w:rPr>
          <w:rFonts w:ascii="Verdana" w:hAnsi="Verdana" w:cs="Arial"/>
          <w:sz w:val="20"/>
          <w:szCs w:val="20"/>
        </w:rPr>
        <w:t xml:space="preserve"> ha culmina</w:t>
      </w:r>
      <w:r w:rsidR="00345C5A">
        <w:rPr>
          <w:rFonts w:ascii="Verdana" w:hAnsi="Verdana" w:cs="Arial"/>
          <w:sz w:val="20"/>
          <w:szCs w:val="20"/>
        </w:rPr>
        <w:t>do</w:t>
      </w:r>
      <w:r w:rsidR="00471A6B" w:rsidRPr="005A5717">
        <w:rPr>
          <w:rFonts w:ascii="Verdana" w:hAnsi="Verdana" w:cs="Arial"/>
          <w:sz w:val="20"/>
          <w:szCs w:val="20"/>
        </w:rPr>
        <w:t xml:space="preserve"> con éxito</w:t>
      </w:r>
      <w:r w:rsidR="00471A6B">
        <w:rPr>
          <w:rFonts w:ascii="Verdana" w:hAnsi="Verdana" w:cs="Arial"/>
          <w:sz w:val="20"/>
          <w:szCs w:val="20"/>
        </w:rPr>
        <w:t>,</w:t>
      </w:r>
      <w:r w:rsidR="00471A6B" w:rsidRPr="005A5717">
        <w:rPr>
          <w:rFonts w:ascii="Verdana" w:hAnsi="Verdana" w:cs="Arial"/>
          <w:sz w:val="20"/>
          <w:szCs w:val="20"/>
        </w:rPr>
        <w:t xml:space="preserve"> en un plazo razonable</w:t>
      </w:r>
      <w:r w:rsidR="00471A6B">
        <w:rPr>
          <w:rFonts w:ascii="Verdana" w:hAnsi="Verdana" w:cs="Arial"/>
          <w:sz w:val="20"/>
          <w:szCs w:val="20"/>
        </w:rPr>
        <w:t>, un proyecto de incuestionable importancia para los recursos humanos del Ayuntamiento de Madrid.</w:t>
      </w:r>
    </w:p>
    <w:p w14:paraId="5D96CFFF" w14:textId="73E4980D" w:rsidR="00471A6B" w:rsidRPr="008523FA" w:rsidRDefault="005E4358" w:rsidP="00471A6B">
      <w:pPr>
        <w:autoSpaceDE w:val="0"/>
        <w:autoSpaceDN w:val="0"/>
        <w:adjustRightInd w:val="0"/>
        <w:spacing w:before="200" w:after="0" w:line="240" w:lineRule="auto"/>
        <w:jc w:val="both"/>
        <w:rPr>
          <w:rFonts w:ascii="Verdana" w:hAnsi="Verdana" w:cs="Arial"/>
          <w:color w:val="C00000"/>
          <w:sz w:val="20"/>
          <w:szCs w:val="20"/>
        </w:rPr>
      </w:pPr>
      <w:r w:rsidRPr="008523FA">
        <w:rPr>
          <w:rFonts w:ascii="Verdana" w:hAnsi="Verdana" w:cs="Arial"/>
          <w:color w:val="C00000"/>
          <w:sz w:val="20"/>
          <w:szCs w:val="20"/>
        </w:rPr>
        <w:t>(</w:t>
      </w:r>
      <w:r w:rsidRPr="008523FA">
        <w:rPr>
          <w:rFonts w:ascii="Verdana" w:hAnsi="Verdana" w:cs="Arial"/>
          <w:i/>
          <w:iCs/>
          <w:color w:val="C00000"/>
          <w:sz w:val="20"/>
          <w:szCs w:val="20"/>
        </w:rPr>
        <w:t>Ejempl</w:t>
      </w:r>
      <w:r w:rsidR="008B4F3F" w:rsidRPr="008523FA">
        <w:rPr>
          <w:rFonts w:ascii="Verdana" w:hAnsi="Verdana" w:cs="Arial"/>
          <w:i/>
          <w:iCs/>
          <w:color w:val="C00000"/>
          <w:sz w:val="20"/>
          <w:szCs w:val="20"/>
        </w:rPr>
        <w:t>o de la conclusión que justifica la propuesta.</w:t>
      </w:r>
      <w:r w:rsidRPr="008523FA">
        <w:rPr>
          <w:rFonts w:ascii="Verdana" w:hAnsi="Verdana" w:cs="Arial"/>
          <w:color w:val="C00000"/>
          <w:sz w:val="20"/>
          <w:szCs w:val="20"/>
        </w:rPr>
        <w:t>)</w:t>
      </w:r>
    </w:p>
    <w:p w14:paraId="5E75E3E7" w14:textId="132203C3" w:rsidR="00DA609D" w:rsidRDefault="00DA609D" w:rsidP="00DA609D">
      <w:pPr>
        <w:autoSpaceDE w:val="0"/>
        <w:autoSpaceDN w:val="0"/>
        <w:adjustRightInd w:val="0"/>
        <w:spacing w:before="200" w:after="0" w:line="240" w:lineRule="auto"/>
        <w:jc w:val="both"/>
        <w:rPr>
          <w:rFonts w:ascii="Verdana" w:hAnsi="Verdana" w:cs="Arial"/>
          <w:sz w:val="20"/>
          <w:szCs w:val="20"/>
        </w:rPr>
      </w:pPr>
      <w:r>
        <w:rPr>
          <w:rFonts w:ascii="Verdana" w:hAnsi="Verdana" w:cs="Arial"/>
          <w:sz w:val="20"/>
          <w:szCs w:val="20"/>
        </w:rPr>
        <w:t>La</w:t>
      </w:r>
      <w:r w:rsidR="005E4358">
        <w:rPr>
          <w:rFonts w:ascii="Verdana" w:hAnsi="Verdana" w:cs="Arial"/>
          <w:sz w:val="20"/>
          <w:szCs w:val="20"/>
        </w:rPr>
        <w:t>/</w:t>
      </w:r>
      <w:r>
        <w:rPr>
          <w:rFonts w:ascii="Verdana" w:hAnsi="Verdana" w:cs="Arial"/>
          <w:sz w:val="20"/>
          <w:szCs w:val="20"/>
        </w:rPr>
        <w:t xml:space="preserve">s </w:t>
      </w:r>
      <w:r w:rsidR="005E4358">
        <w:rPr>
          <w:rFonts w:ascii="Verdana" w:hAnsi="Verdana" w:cs="Arial"/>
          <w:sz w:val="20"/>
          <w:szCs w:val="20"/>
        </w:rPr>
        <w:t>persona/s</w:t>
      </w:r>
      <w:r>
        <w:rPr>
          <w:rFonts w:ascii="Verdana" w:hAnsi="Verdana" w:cs="Arial"/>
          <w:sz w:val="20"/>
          <w:szCs w:val="20"/>
        </w:rPr>
        <w:t xml:space="preserve"> </w:t>
      </w:r>
      <w:r w:rsidR="005E4358">
        <w:rPr>
          <w:rFonts w:ascii="Verdana" w:hAnsi="Verdana" w:cs="Arial"/>
          <w:sz w:val="20"/>
          <w:szCs w:val="20"/>
        </w:rPr>
        <w:t xml:space="preserve">/ la unidad </w:t>
      </w:r>
      <w:r>
        <w:rPr>
          <w:rFonts w:ascii="Verdana" w:hAnsi="Verdana" w:cs="Arial"/>
          <w:sz w:val="20"/>
          <w:szCs w:val="20"/>
        </w:rPr>
        <w:t>cuya felicitación se propone son:</w:t>
      </w:r>
    </w:p>
    <w:p w14:paraId="6BB50DC6" w14:textId="461E81BC" w:rsidR="00DA609D" w:rsidRDefault="00443D61" w:rsidP="005E4358">
      <w:pPr>
        <w:pStyle w:val="Prrafodelista"/>
        <w:numPr>
          <w:ilvl w:val="0"/>
          <w:numId w:val="30"/>
        </w:numPr>
        <w:autoSpaceDE w:val="0"/>
        <w:autoSpaceDN w:val="0"/>
        <w:adjustRightInd w:val="0"/>
        <w:spacing w:before="200" w:after="0" w:line="240" w:lineRule="auto"/>
        <w:jc w:val="both"/>
        <w:rPr>
          <w:rFonts w:ascii="Verdana" w:hAnsi="Verdana" w:cs="Arial"/>
          <w:color w:val="C00000"/>
          <w:sz w:val="20"/>
          <w:szCs w:val="20"/>
        </w:rPr>
      </w:pPr>
      <w:r w:rsidRPr="00443D61">
        <w:rPr>
          <w:rFonts w:ascii="Verdana" w:hAnsi="Verdana" w:cs="Arial"/>
          <w:i/>
          <w:iCs/>
          <w:color w:val="C00000"/>
          <w:sz w:val="20"/>
          <w:szCs w:val="20"/>
        </w:rPr>
        <w:t>Nombre y apellidos</w:t>
      </w:r>
      <w:r w:rsidRPr="00443D61">
        <w:rPr>
          <w:rFonts w:ascii="Verdana" w:hAnsi="Verdana" w:cs="Arial"/>
          <w:color w:val="C00000"/>
          <w:sz w:val="20"/>
          <w:szCs w:val="20"/>
        </w:rPr>
        <w:t xml:space="preserve"> </w:t>
      </w:r>
      <w:r w:rsidR="00DD7D52" w:rsidRPr="00443D61">
        <w:rPr>
          <w:rFonts w:ascii="Verdana" w:hAnsi="Verdana" w:cs="Arial"/>
          <w:color w:val="C00000"/>
          <w:sz w:val="20"/>
          <w:szCs w:val="20"/>
        </w:rPr>
        <w:t>(NUMPER</w:t>
      </w:r>
      <w:r w:rsidRPr="00443D61">
        <w:rPr>
          <w:rFonts w:ascii="Verdana" w:hAnsi="Verdana" w:cs="Arial"/>
          <w:color w:val="C00000"/>
          <w:sz w:val="20"/>
          <w:szCs w:val="20"/>
        </w:rPr>
        <w:t xml:space="preserve"> …)</w:t>
      </w:r>
    </w:p>
    <w:p w14:paraId="7ADE5B4C" w14:textId="37AC1F8A" w:rsidR="00443D61" w:rsidRPr="00443D61" w:rsidRDefault="00443D61" w:rsidP="00443D61">
      <w:pPr>
        <w:pStyle w:val="Prrafodelista"/>
        <w:autoSpaceDE w:val="0"/>
        <w:autoSpaceDN w:val="0"/>
        <w:adjustRightInd w:val="0"/>
        <w:spacing w:before="200" w:after="0" w:line="240" w:lineRule="auto"/>
        <w:jc w:val="both"/>
        <w:rPr>
          <w:rFonts w:ascii="Verdana" w:hAnsi="Verdana" w:cs="Arial"/>
          <w:color w:val="C00000"/>
          <w:sz w:val="20"/>
          <w:szCs w:val="20"/>
        </w:rPr>
      </w:pPr>
    </w:p>
    <w:p w14:paraId="3DC67BEE" w14:textId="22C547A3" w:rsidR="00DA609D" w:rsidRPr="00443D61" w:rsidRDefault="00443D61" w:rsidP="00443D61">
      <w:pPr>
        <w:pStyle w:val="Prrafodelista"/>
        <w:numPr>
          <w:ilvl w:val="0"/>
          <w:numId w:val="30"/>
        </w:numPr>
        <w:autoSpaceDE w:val="0"/>
        <w:autoSpaceDN w:val="0"/>
        <w:adjustRightInd w:val="0"/>
        <w:spacing w:before="200" w:after="0" w:line="240" w:lineRule="auto"/>
        <w:jc w:val="both"/>
        <w:rPr>
          <w:rFonts w:ascii="Verdana" w:hAnsi="Verdana" w:cs="Arial"/>
          <w:color w:val="C00000"/>
          <w:sz w:val="20"/>
          <w:szCs w:val="20"/>
        </w:rPr>
      </w:pPr>
      <w:r w:rsidRPr="00443D61">
        <w:rPr>
          <w:rFonts w:ascii="Verdana" w:hAnsi="Verdana" w:cs="Arial"/>
          <w:i/>
          <w:iCs/>
          <w:color w:val="C00000"/>
          <w:sz w:val="20"/>
          <w:szCs w:val="20"/>
        </w:rPr>
        <w:t>Nombre y apellidos</w:t>
      </w:r>
      <w:r w:rsidRPr="00443D61">
        <w:rPr>
          <w:rFonts w:ascii="Verdana" w:hAnsi="Verdana" w:cs="Arial"/>
          <w:color w:val="C00000"/>
          <w:sz w:val="20"/>
          <w:szCs w:val="20"/>
        </w:rPr>
        <w:t xml:space="preserve"> (NUMPER …)</w:t>
      </w:r>
    </w:p>
    <w:p w14:paraId="60B9BC17" w14:textId="78A88433" w:rsidR="00820FC4" w:rsidRPr="006674E9" w:rsidRDefault="00820FC4" w:rsidP="00D1186C">
      <w:pPr>
        <w:autoSpaceDE w:val="0"/>
        <w:autoSpaceDN w:val="0"/>
        <w:adjustRightInd w:val="0"/>
        <w:spacing w:before="200" w:after="0" w:line="240" w:lineRule="auto"/>
        <w:jc w:val="both"/>
        <w:rPr>
          <w:rFonts w:ascii="Verdana" w:hAnsi="Verdana" w:cs="Arial"/>
          <w:color w:val="C00000"/>
          <w:sz w:val="20"/>
          <w:szCs w:val="20"/>
        </w:rPr>
      </w:pPr>
      <w:r w:rsidRPr="006674E9">
        <w:rPr>
          <w:rFonts w:ascii="Verdana" w:hAnsi="Verdana" w:cs="Arial"/>
          <w:color w:val="C00000"/>
          <w:sz w:val="20"/>
          <w:szCs w:val="20"/>
        </w:rPr>
        <w:t>(</w:t>
      </w:r>
      <w:r w:rsidRPr="006674E9">
        <w:rPr>
          <w:rFonts w:ascii="Verdana" w:hAnsi="Verdana" w:cs="Arial"/>
          <w:i/>
          <w:iCs/>
          <w:color w:val="C00000"/>
          <w:sz w:val="20"/>
          <w:szCs w:val="20"/>
        </w:rPr>
        <w:t xml:space="preserve">Si se trata de personas individuales o, en el caso de </w:t>
      </w:r>
      <w:r w:rsidR="00635C49" w:rsidRPr="006674E9">
        <w:rPr>
          <w:rFonts w:ascii="Verdana" w:hAnsi="Verdana" w:cs="Arial"/>
          <w:i/>
          <w:iCs/>
          <w:color w:val="C00000"/>
          <w:sz w:val="20"/>
          <w:szCs w:val="20"/>
        </w:rPr>
        <w:t xml:space="preserve">felicitaciones colectivas, cuando se </w:t>
      </w:r>
      <w:r w:rsidR="00B676B7" w:rsidRPr="006674E9">
        <w:rPr>
          <w:rFonts w:ascii="Verdana" w:hAnsi="Verdana" w:cs="Arial"/>
          <w:i/>
          <w:iCs/>
          <w:color w:val="C00000"/>
          <w:sz w:val="20"/>
          <w:szCs w:val="20"/>
        </w:rPr>
        <w:t>relacionen las personas que integran el grupo, debe</w:t>
      </w:r>
      <w:r w:rsidR="009C420E" w:rsidRPr="006674E9">
        <w:rPr>
          <w:rFonts w:ascii="Verdana" w:hAnsi="Verdana" w:cs="Arial"/>
          <w:i/>
          <w:iCs/>
          <w:color w:val="C00000"/>
          <w:sz w:val="20"/>
          <w:szCs w:val="20"/>
        </w:rPr>
        <w:t>n identificarse con nombre, apellidos y puesto</w:t>
      </w:r>
      <w:r w:rsidR="009C420E" w:rsidRPr="006674E9">
        <w:rPr>
          <w:rFonts w:ascii="Verdana" w:hAnsi="Verdana" w:cs="Arial"/>
          <w:color w:val="C00000"/>
          <w:sz w:val="20"/>
          <w:szCs w:val="20"/>
        </w:rPr>
        <w:t>.)</w:t>
      </w:r>
    </w:p>
    <w:p w14:paraId="6C176E51" w14:textId="7565E2C6" w:rsidR="00470875" w:rsidRDefault="00B047A0" w:rsidP="00D1186C">
      <w:pPr>
        <w:autoSpaceDE w:val="0"/>
        <w:autoSpaceDN w:val="0"/>
        <w:adjustRightInd w:val="0"/>
        <w:spacing w:before="200" w:after="0" w:line="240" w:lineRule="auto"/>
        <w:jc w:val="both"/>
        <w:rPr>
          <w:rFonts w:ascii="Verdana" w:hAnsi="Verdana" w:cs="Arial"/>
          <w:sz w:val="20"/>
          <w:szCs w:val="20"/>
        </w:rPr>
      </w:pPr>
      <w:r>
        <w:rPr>
          <w:rFonts w:ascii="Verdana" w:hAnsi="Verdana" w:cs="Arial"/>
          <w:sz w:val="20"/>
          <w:szCs w:val="20"/>
        </w:rPr>
        <w:t xml:space="preserve">De conformidad con </w:t>
      </w:r>
      <w:r w:rsidR="00540AD4">
        <w:rPr>
          <w:rFonts w:ascii="Verdana" w:hAnsi="Verdana" w:cs="Arial"/>
          <w:sz w:val="20"/>
          <w:szCs w:val="20"/>
        </w:rPr>
        <w:t xml:space="preserve">el apartado </w:t>
      </w:r>
      <w:r w:rsidR="00193D3D">
        <w:rPr>
          <w:rFonts w:ascii="Verdana" w:hAnsi="Verdana" w:cs="Arial"/>
          <w:sz w:val="20"/>
          <w:szCs w:val="20"/>
        </w:rPr>
        <w:t xml:space="preserve">cuarto de </w:t>
      </w:r>
      <w:r w:rsidRPr="00BD62AD">
        <w:rPr>
          <w:rFonts w:ascii="Verdana" w:hAnsi="Verdana" w:cs="Arial"/>
          <w:sz w:val="20"/>
          <w:szCs w:val="20"/>
        </w:rPr>
        <w:t>la instrucción</w:t>
      </w:r>
      <w:r w:rsidR="00193D3D">
        <w:rPr>
          <w:rFonts w:ascii="Verdana" w:hAnsi="Verdana" w:cs="Arial"/>
          <w:sz w:val="20"/>
          <w:szCs w:val="20"/>
        </w:rPr>
        <w:t>,</w:t>
      </w:r>
      <w:r w:rsidRPr="00BD62AD">
        <w:rPr>
          <w:rFonts w:ascii="Verdana" w:hAnsi="Verdana" w:cs="Arial"/>
          <w:sz w:val="20"/>
          <w:szCs w:val="20"/>
        </w:rPr>
        <w:t xml:space="preserve"> </w:t>
      </w:r>
      <w:r w:rsidR="000C6C44">
        <w:rPr>
          <w:rFonts w:ascii="Verdana" w:hAnsi="Verdana" w:cs="Arial"/>
          <w:sz w:val="20"/>
          <w:szCs w:val="20"/>
        </w:rPr>
        <w:t xml:space="preserve">se propone para cada de las referidas </w:t>
      </w:r>
      <w:r w:rsidR="00A02396">
        <w:rPr>
          <w:rFonts w:ascii="Verdana" w:hAnsi="Verdana" w:cs="Arial"/>
          <w:sz w:val="20"/>
          <w:szCs w:val="20"/>
        </w:rPr>
        <w:t>personas / para la unidad de…</w:t>
      </w:r>
      <w:r w:rsidR="000C6C44">
        <w:rPr>
          <w:rFonts w:ascii="Verdana" w:hAnsi="Verdana" w:cs="Arial"/>
          <w:sz w:val="20"/>
          <w:szCs w:val="20"/>
        </w:rPr>
        <w:t xml:space="preserve"> </w:t>
      </w:r>
      <w:r w:rsidR="00D1186C">
        <w:rPr>
          <w:rFonts w:ascii="Verdana" w:hAnsi="Verdana" w:cs="Arial"/>
          <w:sz w:val="20"/>
          <w:szCs w:val="20"/>
        </w:rPr>
        <w:t xml:space="preserve">la concesión de una </w:t>
      </w:r>
      <w:r w:rsidR="00470875" w:rsidRPr="00AA277D">
        <w:rPr>
          <w:rFonts w:ascii="Verdana" w:hAnsi="Verdana" w:cs="Arial"/>
          <w:sz w:val="20"/>
          <w:szCs w:val="20"/>
        </w:rPr>
        <w:t>felicitaci</w:t>
      </w:r>
      <w:r w:rsidR="00D1186C">
        <w:rPr>
          <w:rFonts w:ascii="Verdana" w:hAnsi="Verdana" w:cs="Arial"/>
          <w:sz w:val="20"/>
          <w:szCs w:val="20"/>
        </w:rPr>
        <w:t>ón</w:t>
      </w:r>
      <w:r w:rsidR="00D32865" w:rsidRPr="00D32865">
        <w:rPr>
          <w:rFonts w:ascii="Verdana" w:hAnsi="Verdana" w:cs="Arial"/>
          <w:sz w:val="20"/>
          <w:szCs w:val="20"/>
        </w:rPr>
        <w:t xml:space="preserve"> </w:t>
      </w:r>
      <w:r w:rsidR="00904922">
        <w:rPr>
          <w:rFonts w:ascii="Verdana" w:hAnsi="Verdana" w:cs="Arial"/>
          <w:sz w:val="20"/>
          <w:szCs w:val="20"/>
        </w:rPr>
        <w:t>individual</w:t>
      </w:r>
      <w:r w:rsidR="00ED4E21">
        <w:rPr>
          <w:rFonts w:ascii="Verdana" w:hAnsi="Verdana" w:cs="Arial"/>
          <w:sz w:val="20"/>
          <w:szCs w:val="20"/>
        </w:rPr>
        <w:t xml:space="preserve"> </w:t>
      </w:r>
      <w:r w:rsidR="00942B3D">
        <w:rPr>
          <w:rFonts w:ascii="Verdana" w:hAnsi="Verdana" w:cs="Arial"/>
          <w:sz w:val="20"/>
          <w:szCs w:val="20"/>
        </w:rPr>
        <w:t xml:space="preserve">/ colectiva </w:t>
      </w:r>
      <w:r w:rsidR="00ED4E21">
        <w:rPr>
          <w:rFonts w:ascii="Verdana" w:hAnsi="Verdana" w:cs="Arial"/>
          <w:sz w:val="20"/>
          <w:szCs w:val="20"/>
        </w:rPr>
        <w:t xml:space="preserve">que </w:t>
      </w:r>
      <w:r w:rsidR="00D32865" w:rsidRPr="008B6289">
        <w:rPr>
          <w:rFonts w:ascii="Verdana" w:hAnsi="Verdana" w:cs="Arial"/>
          <w:sz w:val="20"/>
          <w:szCs w:val="20"/>
        </w:rPr>
        <w:t>recono</w:t>
      </w:r>
      <w:r w:rsidR="008A6F30">
        <w:rPr>
          <w:rFonts w:ascii="Verdana" w:hAnsi="Verdana" w:cs="Arial"/>
          <w:sz w:val="20"/>
          <w:szCs w:val="20"/>
        </w:rPr>
        <w:t xml:space="preserve">zca el mérito de su iniciativa y participación en los procesos de </w:t>
      </w:r>
      <w:r w:rsidR="00942B3D">
        <w:rPr>
          <w:rFonts w:ascii="Verdana" w:hAnsi="Verdana" w:cs="Arial"/>
          <w:sz w:val="20"/>
          <w:szCs w:val="20"/>
        </w:rPr>
        <w:t>…</w:t>
      </w:r>
      <w:r w:rsidR="00A34E0A">
        <w:rPr>
          <w:rFonts w:ascii="Verdana" w:hAnsi="Verdana" w:cs="Arial"/>
          <w:sz w:val="20"/>
          <w:szCs w:val="20"/>
        </w:rPr>
        <w:t xml:space="preserve"> / la trayectoria</w:t>
      </w:r>
      <w:r w:rsidR="005720EC">
        <w:rPr>
          <w:rFonts w:ascii="Verdana" w:hAnsi="Verdana" w:cs="Arial"/>
          <w:sz w:val="20"/>
          <w:szCs w:val="20"/>
        </w:rPr>
        <w:t xml:space="preserve"> …</w:t>
      </w:r>
    </w:p>
    <w:p w14:paraId="6B7A69A5" w14:textId="407BDB0F" w:rsidR="00CA6F3D" w:rsidRDefault="00CA6F3D" w:rsidP="00D1186C">
      <w:pPr>
        <w:autoSpaceDE w:val="0"/>
        <w:autoSpaceDN w:val="0"/>
        <w:adjustRightInd w:val="0"/>
        <w:spacing w:before="200" w:after="0" w:line="240" w:lineRule="auto"/>
        <w:jc w:val="both"/>
        <w:rPr>
          <w:rFonts w:ascii="Verdana" w:hAnsi="Verdana" w:cs="Arial"/>
          <w:sz w:val="20"/>
          <w:szCs w:val="20"/>
        </w:rPr>
      </w:pPr>
      <w:r>
        <w:rPr>
          <w:rFonts w:ascii="Verdana" w:hAnsi="Verdana" w:cs="Arial"/>
          <w:sz w:val="20"/>
          <w:szCs w:val="20"/>
        </w:rPr>
        <w:t>Las felicitaciones tendrán carácter</w:t>
      </w:r>
      <w:r w:rsidR="00D6305D">
        <w:rPr>
          <w:rFonts w:ascii="Verdana" w:hAnsi="Verdana" w:cs="Arial"/>
          <w:sz w:val="20"/>
          <w:szCs w:val="20"/>
        </w:rPr>
        <w:t xml:space="preserve"> público / privado.</w:t>
      </w:r>
    </w:p>
    <w:p w14:paraId="459CA2A3" w14:textId="0126906D" w:rsidR="006674E9" w:rsidRPr="006674E9" w:rsidRDefault="006674E9" w:rsidP="006674E9">
      <w:pPr>
        <w:autoSpaceDE w:val="0"/>
        <w:autoSpaceDN w:val="0"/>
        <w:adjustRightInd w:val="0"/>
        <w:spacing w:before="200" w:after="0" w:line="240" w:lineRule="auto"/>
        <w:jc w:val="both"/>
        <w:rPr>
          <w:rFonts w:ascii="Verdana" w:hAnsi="Verdana" w:cs="Arial"/>
          <w:color w:val="C00000"/>
          <w:sz w:val="20"/>
          <w:szCs w:val="20"/>
        </w:rPr>
      </w:pPr>
      <w:r w:rsidRPr="006674E9">
        <w:rPr>
          <w:rFonts w:ascii="Verdana" w:hAnsi="Verdana" w:cs="Arial"/>
          <w:color w:val="C00000"/>
          <w:sz w:val="20"/>
          <w:szCs w:val="20"/>
        </w:rPr>
        <w:t>(</w:t>
      </w:r>
      <w:r>
        <w:rPr>
          <w:rFonts w:ascii="Verdana" w:hAnsi="Verdana" w:cs="Arial"/>
          <w:i/>
          <w:iCs/>
          <w:color w:val="C00000"/>
          <w:sz w:val="20"/>
          <w:szCs w:val="20"/>
        </w:rPr>
        <w:t xml:space="preserve">Debe especificarse </w:t>
      </w:r>
      <w:r w:rsidR="002F0512">
        <w:rPr>
          <w:rFonts w:ascii="Verdana" w:hAnsi="Verdana" w:cs="Arial"/>
          <w:i/>
          <w:iCs/>
          <w:color w:val="C00000"/>
          <w:sz w:val="20"/>
          <w:szCs w:val="20"/>
        </w:rPr>
        <w:t>la</w:t>
      </w:r>
      <w:r w:rsidR="00613D2D">
        <w:rPr>
          <w:rFonts w:ascii="Verdana" w:hAnsi="Verdana" w:cs="Arial"/>
          <w:i/>
          <w:iCs/>
          <w:color w:val="C00000"/>
          <w:sz w:val="20"/>
          <w:szCs w:val="20"/>
        </w:rPr>
        <w:t xml:space="preserve"> felicitación que se propone</w:t>
      </w:r>
      <w:r w:rsidR="00975237">
        <w:rPr>
          <w:rFonts w:ascii="Verdana" w:hAnsi="Verdana" w:cs="Arial"/>
          <w:i/>
          <w:iCs/>
          <w:color w:val="C00000"/>
          <w:sz w:val="20"/>
          <w:szCs w:val="20"/>
        </w:rPr>
        <w:t xml:space="preserve"> en cada uno de </w:t>
      </w:r>
      <w:r w:rsidR="002F0512">
        <w:rPr>
          <w:rFonts w:ascii="Verdana" w:hAnsi="Verdana" w:cs="Arial"/>
          <w:i/>
          <w:iCs/>
          <w:color w:val="C00000"/>
          <w:sz w:val="20"/>
          <w:szCs w:val="20"/>
        </w:rPr>
        <w:t>los tres tipos</w:t>
      </w:r>
      <w:r w:rsidR="00613D2D">
        <w:rPr>
          <w:rFonts w:ascii="Verdana" w:hAnsi="Verdana" w:cs="Arial"/>
          <w:i/>
          <w:iCs/>
          <w:color w:val="C00000"/>
          <w:sz w:val="20"/>
          <w:szCs w:val="20"/>
        </w:rPr>
        <w:t>: i</w:t>
      </w:r>
      <w:r w:rsidR="00613D2D" w:rsidRPr="00613D2D">
        <w:rPr>
          <w:rFonts w:ascii="Verdana" w:hAnsi="Verdana" w:cs="Arial"/>
          <w:i/>
          <w:iCs/>
          <w:color w:val="C00000"/>
          <w:sz w:val="20"/>
          <w:szCs w:val="20"/>
        </w:rPr>
        <w:t xml:space="preserve">ndividual o </w:t>
      </w:r>
      <w:r w:rsidR="00575FB1" w:rsidRPr="00613D2D">
        <w:rPr>
          <w:rFonts w:ascii="Verdana" w:hAnsi="Verdana" w:cs="Arial"/>
          <w:i/>
          <w:iCs/>
          <w:color w:val="C00000"/>
          <w:sz w:val="20"/>
          <w:szCs w:val="20"/>
        </w:rPr>
        <w:t>colectiva</w:t>
      </w:r>
      <w:r w:rsidR="00613D2D">
        <w:rPr>
          <w:rFonts w:ascii="Verdana" w:hAnsi="Verdana" w:cs="Arial"/>
          <w:i/>
          <w:iCs/>
          <w:color w:val="C00000"/>
          <w:sz w:val="20"/>
          <w:szCs w:val="20"/>
        </w:rPr>
        <w:t xml:space="preserve">; </w:t>
      </w:r>
      <w:r w:rsidR="006420AC">
        <w:rPr>
          <w:rFonts w:ascii="Verdana" w:hAnsi="Verdana" w:cs="Arial"/>
          <w:i/>
          <w:iCs/>
          <w:color w:val="C00000"/>
          <w:sz w:val="20"/>
          <w:szCs w:val="20"/>
        </w:rPr>
        <w:t>p</w:t>
      </w:r>
      <w:r w:rsidR="006420AC" w:rsidRPr="006420AC">
        <w:rPr>
          <w:rFonts w:ascii="Verdana" w:hAnsi="Verdana" w:cs="Arial"/>
          <w:i/>
          <w:iCs/>
          <w:color w:val="C00000"/>
          <w:sz w:val="20"/>
          <w:szCs w:val="20"/>
        </w:rPr>
        <w:t>ública o privada</w:t>
      </w:r>
      <w:r w:rsidR="006420AC">
        <w:rPr>
          <w:rFonts w:ascii="Verdana" w:hAnsi="Verdana" w:cs="Arial"/>
          <w:i/>
          <w:iCs/>
          <w:color w:val="C00000"/>
          <w:sz w:val="20"/>
          <w:szCs w:val="20"/>
        </w:rPr>
        <w:t xml:space="preserve">; de </w:t>
      </w:r>
      <w:r w:rsidR="006420AC" w:rsidRPr="006420AC">
        <w:rPr>
          <w:rFonts w:ascii="Verdana" w:hAnsi="Verdana" w:cs="Arial"/>
          <w:i/>
          <w:iCs/>
          <w:color w:val="C00000"/>
          <w:sz w:val="20"/>
          <w:szCs w:val="20"/>
        </w:rPr>
        <w:t>reconocimiento de actuaciones específicas o de trayectoria</w:t>
      </w:r>
      <w:r w:rsidRPr="006674E9">
        <w:rPr>
          <w:rFonts w:ascii="Verdana" w:hAnsi="Verdana" w:cs="Arial"/>
          <w:color w:val="C00000"/>
          <w:sz w:val="20"/>
          <w:szCs w:val="20"/>
        </w:rPr>
        <w:t>.)</w:t>
      </w:r>
    </w:p>
    <w:p w14:paraId="1E0BCBF8" w14:textId="77777777" w:rsidR="006674E9" w:rsidRDefault="006674E9" w:rsidP="00D1186C">
      <w:pPr>
        <w:autoSpaceDE w:val="0"/>
        <w:autoSpaceDN w:val="0"/>
        <w:adjustRightInd w:val="0"/>
        <w:spacing w:before="200" w:after="0" w:line="240" w:lineRule="auto"/>
        <w:jc w:val="both"/>
        <w:rPr>
          <w:rFonts w:ascii="Verdana" w:hAnsi="Verdana" w:cs="Arial"/>
          <w:sz w:val="20"/>
          <w:szCs w:val="20"/>
        </w:rPr>
      </w:pPr>
    </w:p>
    <w:p w14:paraId="2D0162FF" w14:textId="77777777" w:rsidR="004B5C17" w:rsidRDefault="004B5C17" w:rsidP="006A39A0">
      <w:pPr>
        <w:autoSpaceDE w:val="0"/>
        <w:autoSpaceDN w:val="0"/>
        <w:adjustRightInd w:val="0"/>
        <w:spacing w:before="200" w:after="0" w:line="240" w:lineRule="auto"/>
        <w:jc w:val="both"/>
        <w:rPr>
          <w:rFonts w:ascii="Verdana" w:hAnsi="Verdana" w:cs="Arial"/>
          <w:sz w:val="20"/>
          <w:szCs w:val="20"/>
        </w:rPr>
      </w:pPr>
    </w:p>
    <w:p w14:paraId="4519CCAF" w14:textId="77777777" w:rsidR="00065E36" w:rsidRPr="002C465E" w:rsidRDefault="00065E36" w:rsidP="00E67B8A">
      <w:pPr>
        <w:autoSpaceDE w:val="0"/>
        <w:autoSpaceDN w:val="0"/>
        <w:adjustRightInd w:val="0"/>
        <w:spacing w:before="200" w:after="0" w:line="240" w:lineRule="auto"/>
        <w:jc w:val="both"/>
        <w:rPr>
          <w:rFonts w:ascii="Verdana" w:hAnsi="Verdana" w:cs="Arial"/>
          <w:sz w:val="20"/>
          <w:szCs w:val="20"/>
        </w:rPr>
      </w:pPr>
    </w:p>
    <w:sectPr w:rsidR="00065E36" w:rsidRPr="002C465E" w:rsidSect="003E262E">
      <w:headerReference w:type="default" r:id="rId11"/>
      <w:footerReference w:type="default" r:id="rId12"/>
      <w:pgSz w:w="11906" w:h="16838"/>
      <w:pgMar w:top="1134" w:right="1134" w:bottom="1134" w:left="1134" w:header="142" w:footer="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8D34C" w14:textId="77777777" w:rsidR="00A3387D" w:rsidRDefault="00A3387D" w:rsidP="00F6174D">
      <w:pPr>
        <w:spacing w:after="0" w:line="240" w:lineRule="auto"/>
      </w:pPr>
      <w:r>
        <w:separator/>
      </w:r>
    </w:p>
  </w:endnote>
  <w:endnote w:type="continuationSeparator" w:id="0">
    <w:p w14:paraId="11D599F4" w14:textId="77777777" w:rsidR="00A3387D" w:rsidRDefault="00A3387D" w:rsidP="00F6174D">
      <w:pPr>
        <w:spacing w:after="0" w:line="240" w:lineRule="auto"/>
      </w:pPr>
      <w:r>
        <w:continuationSeparator/>
      </w:r>
    </w:p>
  </w:endnote>
  <w:endnote w:type="continuationNotice" w:id="1">
    <w:p w14:paraId="2454B59C" w14:textId="77777777" w:rsidR="00A3387D" w:rsidRDefault="00A338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22448" w14:textId="77777777" w:rsidR="00F101B8" w:rsidRDefault="00F101B8">
    <w:pPr>
      <w:pStyle w:val="Piedepgina"/>
    </w:pPr>
  </w:p>
  <w:p w14:paraId="49F61533" w14:textId="77777777" w:rsidR="00636DB4" w:rsidRDefault="00636DB4">
    <w:pPr>
      <w:pStyle w:val="Piedepgina"/>
    </w:pPr>
  </w:p>
  <w:tbl>
    <w:tblPr>
      <w:tblStyle w:val="Tablaconcuadrcula"/>
      <w:tblW w:w="100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3"/>
      <w:gridCol w:w="5302"/>
    </w:tblGrid>
    <w:tr w:rsidR="009971A9" w:rsidRPr="007C69A4" w14:paraId="5A2B14F7" w14:textId="77777777" w:rsidTr="001C46BF">
      <w:trPr>
        <w:jc w:val="center"/>
      </w:trPr>
      <w:tc>
        <w:tcPr>
          <w:tcW w:w="4763" w:type="dxa"/>
          <w:vAlign w:val="bottom"/>
        </w:tcPr>
        <w:p w14:paraId="3FDAF477" w14:textId="4BC24D87" w:rsidR="009971A9" w:rsidRPr="007C69A4" w:rsidRDefault="009971A9" w:rsidP="009971A9">
          <w:pPr>
            <w:tabs>
              <w:tab w:val="right" w:pos="8504"/>
            </w:tabs>
            <w:rPr>
              <w:rFonts w:ascii="Verdana" w:eastAsia="Calibri" w:hAnsi="Verdana" w:cs="Times New Roman"/>
              <w:sz w:val="14"/>
              <w:szCs w:val="14"/>
            </w:rPr>
          </w:pPr>
        </w:p>
      </w:tc>
      <w:tc>
        <w:tcPr>
          <w:tcW w:w="5302" w:type="dxa"/>
          <w:vAlign w:val="bottom"/>
        </w:tcPr>
        <w:p w14:paraId="4DE15FF5" w14:textId="77777777" w:rsidR="009971A9" w:rsidRPr="007C69A4" w:rsidRDefault="009971A9" w:rsidP="009971A9">
          <w:pPr>
            <w:tabs>
              <w:tab w:val="center" w:pos="4252"/>
              <w:tab w:val="right" w:pos="8504"/>
            </w:tabs>
            <w:jc w:val="right"/>
            <w:rPr>
              <w:rFonts w:ascii="Verdana" w:eastAsia="Calibri" w:hAnsi="Verdana" w:cs="Times New Roman"/>
              <w:sz w:val="14"/>
              <w:szCs w:val="14"/>
            </w:rPr>
          </w:pPr>
          <w:r w:rsidRPr="007C69A4">
            <w:rPr>
              <w:rFonts w:ascii="Verdana" w:eastAsia="Calibri" w:hAnsi="Verdana" w:cs="Times New Roman"/>
              <w:sz w:val="14"/>
              <w:szCs w:val="14"/>
            </w:rPr>
            <w:fldChar w:fldCharType="begin"/>
          </w:r>
          <w:r w:rsidRPr="007C69A4">
            <w:rPr>
              <w:rFonts w:ascii="Verdana" w:eastAsia="Calibri" w:hAnsi="Verdana" w:cs="Times New Roman"/>
              <w:sz w:val="14"/>
              <w:szCs w:val="14"/>
            </w:rPr>
            <w:instrText>PAGE  \* Arabic  \* MERGEFORMAT</w:instrText>
          </w:r>
          <w:r w:rsidRPr="007C69A4">
            <w:rPr>
              <w:rFonts w:ascii="Verdana" w:eastAsia="Calibri" w:hAnsi="Verdana" w:cs="Times New Roman"/>
              <w:sz w:val="14"/>
              <w:szCs w:val="14"/>
            </w:rPr>
            <w:fldChar w:fldCharType="separate"/>
          </w:r>
          <w:r w:rsidRPr="007C69A4">
            <w:rPr>
              <w:rFonts w:ascii="Verdana" w:eastAsia="Calibri" w:hAnsi="Verdana" w:cs="Times New Roman"/>
              <w:sz w:val="14"/>
              <w:szCs w:val="14"/>
            </w:rPr>
            <w:t>1</w:t>
          </w:r>
          <w:r w:rsidRPr="007C69A4">
            <w:rPr>
              <w:rFonts w:ascii="Verdana" w:eastAsia="Calibri" w:hAnsi="Verdana" w:cs="Times New Roman"/>
              <w:sz w:val="14"/>
              <w:szCs w:val="14"/>
            </w:rPr>
            <w:fldChar w:fldCharType="end"/>
          </w:r>
          <w:r w:rsidRPr="007C69A4">
            <w:rPr>
              <w:rFonts w:ascii="Verdana" w:eastAsia="Calibri" w:hAnsi="Verdana" w:cs="Times New Roman"/>
              <w:sz w:val="14"/>
              <w:szCs w:val="14"/>
            </w:rPr>
            <w:t xml:space="preserve"> / </w:t>
          </w:r>
          <w:r w:rsidRPr="007C69A4">
            <w:rPr>
              <w:rFonts w:ascii="Verdana" w:eastAsia="Calibri" w:hAnsi="Verdana" w:cs="Times New Roman"/>
              <w:sz w:val="14"/>
              <w:szCs w:val="14"/>
            </w:rPr>
            <w:fldChar w:fldCharType="begin"/>
          </w:r>
          <w:r w:rsidRPr="007C69A4">
            <w:rPr>
              <w:rFonts w:ascii="Verdana" w:eastAsia="Calibri" w:hAnsi="Verdana" w:cs="Times New Roman"/>
              <w:sz w:val="14"/>
              <w:szCs w:val="14"/>
            </w:rPr>
            <w:instrText>NUMPAGES  \* Arabic  \* MERGEFORMAT</w:instrText>
          </w:r>
          <w:r w:rsidRPr="007C69A4">
            <w:rPr>
              <w:rFonts w:ascii="Verdana" w:eastAsia="Calibri" w:hAnsi="Verdana" w:cs="Times New Roman"/>
              <w:sz w:val="14"/>
              <w:szCs w:val="14"/>
            </w:rPr>
            <w:fldChar w:fldCharType="separate"/>
          </w:r>
          <w:r w:rsidRPr="007C69A4">
            <w:rPr>
              <w:rFonts w:ascii="Verdana" w:eastAsia="Calibri" w:hAnsi="Verdana" w:cs="Times New Roman"/>
              <w:sz w:val="14"/>
              <w:szCs w:val="14"/>
            </w:rPr>
            <w:t>2</w:t>
          </w:r>
          <w:r w:rsidRPr="007C69A4">
            <w:rPr>
              <w:rFonts w:ascii="Verdana" w:eastAsia="Calibri" w:hAnsi="Verdana" w:cs="Times New Roman"/>
              <w:sz w:val="14"/>
              <w:szCs w:val="14"/>
            </w:rPr>
            <w:fldChar w:fldCharType="end"/>
          </w:r>
        </w:p>
      </w:tc>
    </w:tr>
  </w:tbl>
  <w:p w14:paraId="14A17B5A" w14:textId="77777777" w:rsidR="009971A9" w:rsidRDefault="009971A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47314" w14:textId="77777777" w:rsidR="00A3387D" w:rsidRDefault="00A3387D" w:rsidP="00F6174D">
      <w:pPr>
        <w:spacing w:after="0" w:line="240" w:lineRule="auto"/>
      </w:pPr>
      <w:r>
        <w:separator/>
      </w:r>
    </w:p>
  </w:footnote>
  <w:footnote w:type="continuationSeparator" w:id="0">
    <w:p w14:paraId="0D00C266" w14:textId="77777777" w:rsidR="00A3387D" w:rsidRDefault="00A3387D" w:rsidP="00F6174D">
      <w:pPr>
        <w:spacing w:after="0" w:line="240" w:lineRule="auto"/>
      </w:pPr>
      <w:r>
        <w:continuationSeparator/>
      </w:r>
    </w:p>
  </w:footnote>
  <w:footnote w:type="continuationNotice" w:id="1">
    <w:p w14:paraId="1EED8C6D" w14:textId="77777777" w:rsidR="00A3387D" w:rsidRDefault="00A338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8DFE9" w14:textId="2A5B9AAC" w:rsidR="00C47BAB" w:rsidRDefault="007A65AF" w:rsidP="009E3318">
    <w:pPr>
      <w:pStyle w:val="Encabezado"/>
      <w:jc w:val="center"/>
      <w:rPr>
        <w:rFonts w:ascii="Verdana" w:eastAsia="Calibri" w:hAnsi="Verdana" w:cs="Calibri"/>
        <w:color w:val="0B6EC8"/>
        <w:sz w:val="16"/>
        <w:szCs w:val="16"/>
      </w:rPr>
    </w:pPr>
    <w:r w:rsidRPr="005C6CF4">
      <w:rPr>
        <w:noProof/>
      </w:rPr>
      <w:drawing>
        <wp:inline distT="0" distB="0" distL="0" distR="0" wp14:anchorId="5B978783" wp14:editId="5E50E3A8">
          <wp:extent cx="3540822" cy="720000"/>
          <wp:effectExtent l="0" t="0" r="254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824" t="2963" r="569" b="4264"/>
                  <a:stretch/>
                </pic:blipFill>
                <pic:spPr bwMode="auto">
                  <a:xfrm>
                    <a:off x="0" y="0"/>
                    <a:ext cx="3540822" cy="720000"/>
                  </a:xfrm>
                  <a:prstGeom prst="rect">
                    <a:avLst/>
                  </a:prstGeom>
                  <a:ln>
                    <a:noFill/>
                  </a:ln>
                  <a:extLst>
                    <a:ext uri="{53640926-AAD7-44D8-BBD7-CCE9431645EC}">
                      <a14:shadowObscured xmlns:a14="http://schemas.microsoft.com/office/drawing/2010/main"/>
                    </a:ext>
                  </a:extLst>
                </pic:spPr>
              </pic:pic>
            </a:graphicData>
          </a:graphic>
        </wp:inline>
      </w:drawing>
    </w:r>
  </w:p>
  <w:p w14:paraId="111E6487" w14:textId="77777777" w:rsidR="007A65AF" w:rsidRDefault="007A65AF" w:rsidP="009E3318">
    <w:pPr>
      <w:pStyle w:val="Encabezado"/>
      <w:jc w:val="center"/>
      <w:rPr>
        <w:rFonts w:ascii="Verdana" w:eastAsia="Calibri" w:hAnsi="Verdana" w:cs="Calibri"/>
        <w:color w:val="0B6EC8"/>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08D80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B5D2C"/>
    <w:multiLevelType w:val="hybridMultilevel"/>
    <w:tmpl w:val="2C3A066E"/>
    <w:lvl w:ilvl="0" w:tplc="05DAC5A6">
      <w:numFmt w:val="bullet"/>
      <w:lvlText w:val="-"/>
      <w:lvlJc w:val="left"/>
      <w:pPr>
        <w:ind w:left="720" w:hanging="360"/>
      </w:pPr>
      <w:rPr>
        <w:rFonts w:ascii="Arial" w:eastAsia="Times New Roman"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02939BD"/>
    <w:multiLevelType w:val="hybridMultilevel"/>
    <w:tmpl w:val="E446F732"/>
    <w:lvl w:ilvl="0" w:tplc="AB08DF2C">
      <w:start w:val="1"/>
      <w:numFmt w:val="lowerLetter"/>
      <w:lvlText w:val="%1)"/>
      <w:lvlJc w:val="left"/>
      <w:pPr>
        <w:tabs>
          <w:tab w:val="num" w:pos="851"/>
        </w:tabs>
        <w:ind w:left="851" w:hanging="397"/>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2FF0452"/>
    <w:multiLevelType w:val="hybridMultilevel"/>
    <w:tmpl w:val="BF4689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5867680"/>
    <w:multiLevelType w:val="hybridMultilevel"/>
    <w:tmpl w:val="A274B2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70422CC"/>
    <w:multiLevelType w:val="hybridMultilevel"/>
    <w:tmpl w:val="575CF816"/>
    <w:lvl w:ilvl="0" w:tplc="F7B2149E">
      <w:start w:val="3"/>
      <w:numFmt w:val="bullet"/>
      <w:lvlText w:val="-"/>
      <w:lvlJc w:val="left"/>
      <w:pPr>
        <w:ind w:left="720" w:hanging="360"/>
      </w:pPr>
      <w:rPr>
        <w:rFonts w:ascii="Verdana" w:eastAsiaTheme="minorHAnsi"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75C52D8"/>
    <w:multiLevelType w:val="hybridMultilevel"/>
    <w:tmpl w:val="D3FE5F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446EB1"/>
    <w:multiLevelType w:val="multilevel"/>
    <w:tmpl w:val="02E453DE"/>
    <w:lvl w:ilvl="0">
      <w:start w:val="1"/>
      <w:numFmt w:val="decimal"/>
      <w:pStyle w:val="Pregunta"/>
      <w:lvlText w:val="%1.- "/>
      <w:lvlJc w:val="left"/>
      <w:pPr>
        <w:tabs>
          <w:tab w:val="num" w:pos="823"/>
        </w:tabs>
        <w:ind w:left="786" w:hanging="360"/>
      </w:pPr>
      <w:rPr>
        <w:rFonts w:hint="default"/>
        <w:b/>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E990E3B"/>
    <w:multiLevelType w:val="hybridMultilevel"/>
    <w:tmpl w:val="D3FE5F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2656B3"/>
    <w:multiLevelType w:val="hybridMultilevel"/>
    <w:tmpl w:val="483C9FE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0224CD0"/>
    <w:multiLevelType w:val="hybridMultilevel"/>
    <w:tmpl w:val="10AAA752"/>
    <w:lvl w:ilvl="0" w:tplc="FBD27362">
      <w:start w:val="915"/>
      <w:numFmt w:val="bullet"/>
      <w:lvlText w:val="-"/>
      <w:lvlJc w:val="left"/>
      <w:pPr>
        <w:ind w:left="720" w:hanging="360"/>
      </w:pPr>
      <w:rPr>
        <w:rFonts w:ascii="Verdana" w:eastAsia="Calibri"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04A3804"/>
    <w:multiLevelType w:val="multilevel"/>
    <w:tmpl w:val="5E2AFE16"/>
    <w:lvl w:ilvl="0">
      <w:start w:val="1"/>
      <w:numFmt w:val="decimal"/>
      <w:lvlText w:val="%1."/>
      <w:lvlJc w:val="left"/>
      <w:pPr>
        <w:ind w:left="394" w:hanging="39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6A75280"/>
    <w:multiLevelType w:val="hybridMultilevel"/>
    <w:tmpl w:val="483C9FE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6C01C3C"/>
    <w:multiLevelType w:val="hybridMultilevel"/>
    <w:tmpl w:val="FE021D2C"/>
    <w:lvl w:ilvl="0" w:tplc="CF5ECA54">
      <w:start w:val="915"/>
      <w:numFmt w:val="bullet"/>
      <w:lvlText w:val="-"/>
      <w:lvlJc w:val="left"/>
      <w:pPr>
        <w:tabs>
          <w:tab w:val="num" w:pos="1134"/>
        </w:tabs>
        <w:ind w:left="1134" w:hanging="425"/>
      </w:pPr>
      <w:rPr>
        <w:rFonts w:ascii="Verdana" w:eastAsia="Calibri"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8903559"/>
    <w:multiLevelType w:val="hybridMultilevel"/>
    <w:tmpl w:val="43AEB97A"/>
    <w:lvl w:ilvl="0" w:tplc="73DC1AF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1B80197"/>
    <w:multiLevelType w:val="hybridMultilevel"/>
    <w:tmpl w:val="D5DC0C4E"/>
    <w:lvl w:ilvl="0" w:tplc="6B8EB5F4">
      <w:start w:val="2"/>
      <w:numFmt w:val="bullet"/>
      <w:lvlText w:val="-"/>
      <w:lvlJc w:val="left"/>
      <w:pPr>
        <w:ind w:left="720" w:hanging="360"/>
      </w:pPr>
      <w:rPr>
        <w:rFonts w:ascii="Verdana" w:eastAsiaTheme="minorHAnsi"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6E3431A"/>
    <w:multiLevelType w:val="hybridMultilevel"/>
    <w:tmpl w:val="9730B3EC"/>
    <w:lvl w:ilvl="0" w:tplc="B7EC4E42">
      <w:start w:val="4"/>
      <w:numFmt w:val="bullet"/>
      <w:lvlText w:val="-"/>
      <w:lvlJc w:val="left"/>
      <w:pPr>
        <w:ind w:left="720" w:hanging="360"/>
      </w:pPr>
      <w:rPr>
        <w:rFonts w:ascii="Verdana" w:eastAsiaTheme="minorHAnsi"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7211276"/>
    <w:multiLevelType w:val="hybridMultilevel"/>
    <w:tmpl w:val="822409D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8C027F1"/>
    <w:multiLevelType w:val="multilevel"/>
    <w:tmpl w:val="5E2AFE16"/>
    <w:lvl w:ilvl="0">
      <w:start w:val="1"/>
      <w:numFmt w:val="decimal"/>
      <w:lvlText w:val="%1."/>
      <w:lvlJc w:val="left"/>
      <w:pPr>
        <w:ind w:left="394" w:hanging="39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93E09B1"/>
    <w:multiLevelType w:val="hybridMultilevel"/>
    <w:tmpl w:val="9B78DF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65831AC"/>
    <w:multiLevelType w:val="hybridMultilevel"/>
    <w:tmpl w:val="D3FE5F30"/>
    <w:lvl w:ilvl="0" w:tplc="9064DB8A">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5E1519DD"/>
    <w:multiLevelType w:val="hybridMultilevel"/>
    <w:tmpl w:val="95347D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ED5611F"/>
    <w:multiLevelType w:val="hybridMultilevel"/>
    <w:tmpl w:val="3A182C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10303F6"/>
    <w:multiLevelType w:val="hybridMultilevel"/>
    <w:tmpl w:val="309E6B9E"/>
    <w:lvl w:ilvl="0" w:tplc="8EFE4696">
      <w:start w:val="1"/>
      <w:numFmt w:val="decimal"/>
      <w:lvlText w:val="%1."/>
      <w:lvlJc w:val="left"/>
      <w:pPr>
        <w:tabs>
          <w:tab w:val="num" w:pos="1134"/>
        </w:tabs>
        <w:ind w:left="1134" w:hanging="42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1996BBA"/>
    <w:multiLevelType w:val="hybridMultilevel"/>
    <w:tmpl w:val="DDBE53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2C31745"/>
    <w:multiLevelType w:val="multilevel"/>
    <w:tmpl w:val="5E2AFE16"/>
    <w:lvl w:ilvl="0">
      <w:start w:val="1"/>
      <w:numFmt w:val="decimal"/>
      <w:lvlText w:val="%1."/>
      <w:lvlJc w:val="left"/>
      <w:pPr>
        <w:ind w:left="394" w:hanging="39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3C37115"/>
    <w:multiLevelType w:val="hybridMultilevel"/>
    <w:tmpl w:val="8642FB50"/>
    <w:lvl w:ilvl="0" w:tplc="D1985EE8">
      <w:numFmt w:val="bullet"/>
      <w:lvlText w:val="-"/>
      <w:lvlJc w:val="left"/>
      <w:pPr>
        <w:ind w:left="720" w:hanging="360"/>
      </w:pPr>
      <w:rPr>
        <w:rFonts w:ascii="Verdana" w:eastAsiaTheme="minorHAnsi"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41C4EEB"/>
    <w:multiLevelType w:val="hybridMultilevel"/>
    <w:tmpl w:val="8B84AD8E"/>
    <w:lvl w:ilvl="0" w:tplc="6B5C2BD6">
      <w:start w:val="1"/>
      <w:numFmt w:val="decimal"/>
      <w:lvlText w:val="%1.ª"/>
      <w:lvlJc w:val="left"/>
      <w:pPr>
        <w:ind w:left="720" w:hanging="360"/>
      </w:pPr>
      <w:rPr>
        <w:rFonts w:ascii="Verdana" w:hAnsi="Verdana" w:hint="default"/>
        <w:b w:val="0"/>
        <w:i w:val="0"/>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6883C59"/>
    <w:multiLevelType w:val="hybridMultilevel"/>
    <w:tmpl w:val="A7725B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5894C05"/>
    <w:multiLevelType w:val="hybridMultilevel"/>
    <w:tmpl w:val="925672B6"/>
    <w:lvl w:ilvl="0" w:tplc="0EE8199A">
      <w:numFmt w:val="bullet"/>
      <w:lvlText w:val="-"/>
      <w:lvlJc w:val="left"/>
      <w:pPr>
        <w:ind w:left="720" w:hanging="360"/>
      </w:pPr>
      <w:rPr>
        <w:rFonts w:ascii="Arial" w:eastAsia="Calibr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15:restartNumberingAfterBreak="0">
    <w:nsid w:val="758B2B23"/>
    <w:multiLevelType w:val="hybridMultilevel"/>
    <w:tmpl w:val="5A4A26F8"/>
    <w:lvl w:ilvl="0" w:tplc="3362AF8A">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8022F96"/>
    <w:multiLevelType w:val="hybridMultilevel"/>
    <w:tmpl w:val="21A638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8AB00EE"/>
    <w:multiLevelType w:val="hybridMultilevel"/>
    <w:tmpl w:val="9B78DF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D806BB"/>
    <w:multiLevelType w:val="hybridMultilevel"/>
    <w:tmpl w:val="099611C8"/>
    <w:lvl w:ilvl="0" w:tplc="0B7E3C10">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FFC3EC2"/>
    <w:multiLevelType w:val="hybridMultilevel"/>
    <w:tmpl w:val="C2C6C278"/>
    <w:lvl w:ilvl="0" w:tplc="C5029932">
      <w:start w:val="1"/>
      <w:numFmt w:val="bullet"/>
      <w:lvlText w:val=""/>
      <w:lvlJc w:val="left"/>
      <w:pPr>
        <w:tabs>
          <w:tab w:val="num" w:pos="1134"/>
        </w:tabs>
        <w:ind w:left="1134" w:hanging="42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67482623">
    <w:abstractNumId w:val="0"/>
  </w:num>
  <w:num w:numId="2" w16cid:durableId="332032209">
    <w:abstractNumId w:val="22"/>
  </w:num>
  <w:num w:numId="3" w16cid:durableId="1228221765">
    <w:abstractNumId w:val="34"/>
  </w:num>
  <w:num w:numId="4" w16cid:durableId="50423185">
    <w:abstractNumId w:val="17"/>
  </w:num>
  <w:num w:numId="5" w16cid:durableId="1639147340">
    <w:abstractNumId w:val="3"/>
  </w:num>
  <w:num w:numId="6" w16cid:durableId="898247277">
    <w:abstractNumId w:val="23"/>
  </w:num>
  <w:num w:numId="7" w16cid:durableId="730347323">
    <w:abstractNumId w:val="4"/>
  </w:num>
  <w:num w:numId="8" w16cid:durableId="712459700">
    <w:abstractNumId w:val="7"/>
  </w:num>
  <w:num w:numId="9" w16cid:durableId="1847355121">
    <w:abstractNumId w:val="28"/>
  </w:num>
  <w:num w:numId="10" w16cid:durableId="2016611889">
    <w:abstractNumId w:val="31"/>
  </w:num>
  <w:num w:numId="11" w16cid:durableId="1383672222">
    <w:abstractNumId w:val="16"/>
  </w:num>
  <w:num w:numId="12" w16cid:durableId="432824492">
    <w:abstractNumId w:val="11"/>
  </w:num>
  <w:num w:numId="13" w16cid:durableId="1902473617">
    <w:abstractNumId w:val="25"/>
  </w:num>
  <w:num w:numId="14" w16cid:durableId="1916549700">
    <w:abstractNumId w:val="18"/>
  </w:num>
  <w:num w:numId="15" w16cid:durableId="257251743">
    <w:abstractNumId w:val="27"/>
  </w:num>
  <w:num w:numId="16" w16cid:durableId="1080523400">
    <w:abstractNumId w:val="5"/>
  </w:num>
  <w:num w:numId="17" w16cid:durableId="851261808">
    <w:abstractNumId w:val="2"/>
  </w:num>
  <w:num w:numId="18" w16cid:durableId="1077170268">
    <w:abstractNumId w:val="9"/>
  </w:num>
  <w:num w:numId="19" w16cid:durableId="56323888">
    <w:abstractNumId w:val="20"/>
  </w:num>
  <w:num w:numId="20" w16cid:durableId="3752285">
    <w:abstractNumId w:val="24"/>
  </w:num>
  <w:num w:numId="21" w16cid:durableId="2074573806">
    <w:abstractNumId w:val="6"/>
  </w:num>
  <w:num w:numId="22" w16cid:durableId="100224074">
    <w:abstractNumId w:val="19"/>
  </w:num>
  <w:num w:numId="23" w16cid:durableId="1741099610">
    <w:abstractNumId w:val="32"/>
  </w:num>
  <w:num w:numId="24" w16cid:durableId="781998688">
    <w:abstractNumId w:val="12"/>
  </w:num>
  <w:num w:numId="25" w16cid:durableId="273169494">
    <w:abstractNumId w:val="8"/>
  </w:num>
  <w:num w:numId="26" w16cid:durableId="299307171">
    <w:abstractNumId w:val="26"/>
  </w:num>
  <w:num w:numId="27" w16cid:durableId="1468357495">
    <w:abstractNumId w:val="29"/>
  </w:num>
  <w:num w:numId="28" w16cid:durableId="90400155">
    <w:abstractNumId w:val="13"/>
  </w:num>
  <w:num w:numId="29" w16cid:durableId="1142967539">
    <w:abstractNumId w:val="21"/>
  </w:num>
  <w:num w:numId="30" w16cid:durableId="563569988">
    <w:abstractNumId w:val="10"/>
  </w:num>
  <w:num w:numId="31" w16cid:durableId="2002081757">
    <w:abstractNumId w:val="1"/>
  </w:num>
  <w:num w:numId="32" w16cid:durableId="1473476930">
    <w:abstractNumId w:val="33"/>
  </w:num>
  <w:num w:numId="33" w16cid:durableId="1932618960">
    <w:abstractNumId w:val="15"/>
  </w:num>
  <w:num w:numId="34" w16cid:durableId="1602251492">
    <w:abstractNumId w:val="14"/>
  </w:num>
  <w:num w:numId="35" w16cid:durableId="35219247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D8B"/>
    <w:rsid w:val="00000B00"/>
    <w:rsid w:val="00000C42"/>
    <w:rsid w:val="0000152D"/>
    <w:rsid w:val="000021AC"/>
    <w:rsid w:val="000024B1"/>
    <w:rsid w:val="00002605"/>
    <w:rsid w:val="00003666"/>
    <w:rsid w:val="00004C39"/>
    <w:rsid w:val="00005788"/>
    <w:rsid w:val="000066A4"/>
    <w:rsid w:val="00007C81"/>
    <w:rsid w:val="00010779"/>
    <w:rsid w:val="00010850"/>
    <w:rsid w:val="00011CF0"/>
    <w:rsid w:val="000122FA"/>
    <w:rsid w:val="0001340B"/>
    <w:rsid w:val="0001484E"/>
    <w:rsid w:val="00014B0C"/>
    <w:rsid w:val="000165BD"/>
    <w:rsid w:val="00016D31"/>
    <w:rsid w:val="000177F9"/>
    <w:rsid w:val="000178F8"/>
    <w:rsid w:val="000200DF"/>
    <w:rsid w:val="000201EE"/>
    <w:rsid w:val="000202BD"/>
    <w:rsid w:val="000203C5"/>
    <w:rsid w:val="00020603"/>
    <w:rsid w:val="000232CB"/>
    <w:rsid w:val="00024C9D"/>
    <w:rsid w:val="0002542B"/>
    <w:rsid w:val="00026B18"/>
    <w:rsid w:val="00026FC1"/>
    <w:rsid w:val="000272F1"/>
    <w:rsid w:val="00027483"/>
    <w:rsid w:val="00027734"/>
    <w:rsid w:val="0003008F"/>
    <w:rsid w:val="00030A44"/>
    <w:rsid w:val="00030CC5"/>
    <w:rsid w:val="00031403"/>
    <w:rsid w:val="00031C62"/>
    <w:rsid w:val="00031F40"/>
    <w:rsid w:val="0003201E"/>
    <w:rsid w:val="00032146"/>
    <w:rsid w:val="00032275"/>
    <w:rsid w:val="000326A2"/>
    <w:rsid w:val="00033CB9"/>
    <w:rsid w:val="00035A9E"/>
    <w:rsid w:val="0003642B"/>
    <w:rsid w:val="000365B6"/>
    <w:rsid w:val="0003669C"/>
    <w:rsid w:val="00036CBB"/>
    <w:rsid w:val="00036EC5"/>
    <w:rsid w:val="00037604"/>
    <w:rsid w:val="00041AFA"/>
    <w:rsid w:val="00041EBC"/>
    <w:rsid w:val="00041ED5"/>
    <w:rsid w:val="0004221D"/>
    <w:rsid w:val="00042AF6"/>
    <w:rsid w:val="000431E5"/>
    <w:rsid w:val="00043FE6"/>
    <w:rsid w:val="00045EA5"/>
    <w:rsid w:val="0005032E"/>
    <w:rsid w:val="000503CC"/>
    <w:rsid w:val="0005095B"/>
    <w:rsid w:val="00050A81"/>
    <w:rsid w:val="00051D65"/>
    <w:rsid w:val="00052310"/>
    <w:rsid w:val="0005287D"/>
    <w:rsid w:val="00052C13"/>
    <w:rsid w:val="0005349A"/>
    <w:rsid w:val="000534AD"/>
    <w:rsid w:val="000535BE"/>
    <w:rsid w:val="00056242"/>
    <w:rsid w:val="00057252"/>
    <w:rsid w:val="00060202"/>
    <w:rsid w:val="000616D1"/>
    <w:rsid w:val="0006294E"/>
    <w:rsid w:val="00062B18"/>
    <w:rsid w:val="00063095"/>
    <w:rsid w:val="0006415C"/>
    <w:rsid w:val="000655CE"/>
    <w:rsid w:val="00065E36"/>
    <w:rsid w:val="00066503"/>
    <w:rsid w:val="000667FC"/>
    <w:rsid w:val="00067B46"/>
    <w:rsid w:val="000708D0"/>
    <w:rsid w:val="000710E0"/>
    <w:rsid w:val="00073A94"/>
    <w:rsid w:val="00075375"/>
    <w:rsid w:val="00076AEA"/>
    <w:rsid w:val="00076EDD"/>
    <w:rsid w:val="000771C7"/>
    <w:rsid w:val="00080790"/>
    <w:rsid w:val="00080B3D"/>
    <w:rsid w:val="00080BBB"/>
    <w:rsid w:val="00080C42"/>
    <w:rsid w:val="00081E5C"/>
    <w:rsid w:val="00081E6D"/>
    <w:rsid w:val="000827F0"/>
    <w:rsid w:val="00084AB0"/>
    <w:rsid w:val="00085626"/>
    <w:rsid w:val="000859ED"/>
    <w:rsid w:val="00085B4D"/>
    <w:rsid w:val="00086158"/>
    <w:rsid w:val="000865C3"/>
    <w:rsid w:val="00086743"/>
    <w:rsid w:val="00087032"/>
    <w:rsid w:val="000870D7"/>
    <w:rsid w:val="00087229"/>
    <w:rsid w:val="000902EA"/>
    <w:rsid w:val="000917A6"/>
    <w:rsid w:val="000918AA"/>
    <w:rsid w:val="00091916"/>
    <w:rsid w:val="000927FD"/>
    <w:rsid w:val="00092915"/>
    <w:rsid w:val="000939A3"/>
    <w:rsid w:val="00093C3D"/>
    <w:rsid w:val="00094036"/>
    <w:rsid w:val="000952B9"/>
    <w:rsid w:val="00095E1E"/>
    <w:rsid w:val="00096403"/>
    <w:rsid w:val="0009698C"/>
    <w:rsid w:val="00096EF0"/>
    <w:rsid w:val="00097381"/>
    <w:rsid w:val="000A07FF"/>
    <w:rsid w:val="000A16D7"/>
    <w:rsid w:val="000A2AD8"/>
    <w:rsid w:val="000A5FD5"/>
    <w:rsid w:val="000A61DB"/>
    <w:rsid w:val="000A62AC"/>
    <w:rsid w:val="000A6A23"/>
    <w:rsid w:val="000A6C42"/>
    <w:rsid w:val="000B052B"/>
    <w:rsid w:val="000B0B5B"/>
    <w:rsid w:val="000B0D00"/>
    <w:rsid w:val="000B0DAE"/>
    <w:rsid w:val="000B1450"/>
    <w:rsid w:val="000B1972"/>
    <w:rsid w:val="000B3354"/>
    <w:rsid w:val="000B40A6"/>
    <w:rsid w:val="000B4454"/>
    <w:rsid w:val="000B4CD8"/>
    <w:rsid w:val="000B6CF3"/>
    <w:rsid w:val="000B6D64"/>
    <w:rsid w:val="000C0052"/>
    <w:rsid w:val="000C0F21"/>
    <w:rsid w:val="000C2521"/>
    <w:rsid w:val="000C272C"/>
    <w:rsid w:val="000C2E45"/>
    <w:rsid w:val="000C3419"/>
    <w:rsid w:val="000C3CCF"/>
    <w:rsid w:val="000C4C06"/>
    <w:rsid w:val="000C5382"/>
    <w:rsid w:val="000C5EA8"/>
    <w:rsid w:val="000C6C44"/>
    <w:rsid w:val="000D05BD"/>
    <w:rsid w:val="000D09E6"/>
    <w:rsid w:val="000D23DA"/>
    <w:rsid w:val="000D2C12"/>
    <w:rsid w:val="000D30EA"/>
    <w:rsid w:val="000D397F"/>
    <w:rsid w:val="000D3DC2"/>
    <w:rsid w:val="000D422E"/>
    <w:rsid w:val="000D4876"/>
    <w:rsid w:val="000D48F9"/>
    <w:rsid w:val="000D4BA0"/>
    <w:rsid w:val="000D4BC0"/>
    <w:rsid w:val="000D5DA8"/>
    <w:rsid w:val="000D66C4"/>
    <w:rsid w:val="000D6EF5"/>
    <w:rsid w:val="000D7313"/>
    <w:rsid w:val="000D7611"/>
    <w:rsid w:val="000D7A7D"/>
    <w:rsid w:val="000E077E"/>
    <w:rsid w:val="000E0A6C"/>
    <w:rsid w:val="000E0DC0"/>
    <w:rsid w:val="000E1E00"/>
    <w:rsid w:val="000E2265"/>
    <w:rsid w:val="000E27BE"/>
    <w:rsid w:val="000E3D65"/>
    <w:rsid w:val="000E4696"/>
    <w:rsid w:val="000E49FE"/>
    <w:rsid w:val="000E5055"/>
    <w:rsid w:val="000E5645"/>
    <w:rsid w:val="000E56BC"/>
    <w:rsid w:val="000E59C0"/>
    <w:rsid w:val="000E5B40"/>
    <w:rsid w:val="000E5DFE"/>
    <w:rsid w:val="000E72EB"/>
    <w:rsid w:val="000F0587"/>
    <w:rsid w:val="000F12D5"/>
    <w:rsid w:val="000F1A60"/>
    <w:rsid w:val="000F1CFE"/>
    <w:rsid w:val="000F2228"/>
    <w:rsid w:val="000F2E03"/>
    <w:rsid w:val="000F3439"/>
    <w:rsid w:val="000F350A"/>
    <w:rsid w:val="000F35BB"/>
    <w:rsid w:val="000F512A"/>
    <w:rsid w:val="000F5407"/>
    <w:rsid w:val="000F6359"/>
    <w:rsid w:val="000F65CD"/>
    <w:rsid w:val="000F68F0"/>
    <w:rsid w:val="00101F91"/>
    <w:rsid w:val="0010220B"/>
    <w:rsid w:val="00102614"/>
    <w:rsid w:val="00102C51"/>
    <w:rsid w:val="0010334C"/>
    <w:rsid w:val="00103400"/>
    <w:rsid w:val="001034F8"/>
    <w:rsid w:val="00103EC8"/>
    <w:rsid w:val="00103ED0"/>
    <w:rsid w:val="001040AC"/>
    <w:rsid w:val="00104814"/>
    <w:rsid w:val="00106507"/>
    <w:rsid w:val="00106DF0"/>
    <w:rsid w:val="00107278"/>
    <w:rsid w:val="001072F5"/>
    <w:rsid w:val="00107AFB"/>
    <w:rsid w:val="00107BFA"/>
    <w:rsid w:val="00107E87"/>
    <w:rsid w:val="00107E8C"/>
    <w:rsid w:val="00110708"/>
    <w:rsid w:val="00110D53"/>
    <w:rsid w:val="001111E1"/>
    <w:rsid w:val="00111330"/>
    <w:rsid w:val="0011249E"/>
    <w:rsid w:val="001127ED"/>
    <w:rsid w:val="00112B15"/>
    <w:rsid w:val="0011385F"/>
    <w:rsid w:val="00113A36"/>
    <w:rsid w:val="00114216"/>
    <w:rsid w:val="0011567C"/>
    <w:rsid w:val="00115AEF"/>
    <w:rsid w:val="0011620D"/>
    <w:rsid w:val="00116A94"/>
    <w:rsid w:val="001170A0"/>
    <w:rsid w:val="0012048D"/>
    <w:rsid w:val="00120ABC"/>
    <w:rsid w:val="00122A5F"/>
    <w:rsid w:val="001236BA"/>
    <w:rsid w:val="001243E2"/>
    <w:rsid w:val="001245DC"/>
    <w:rsid w:val="001245FB"/>
    <w:rsid w:val="00125A64"/>
    <w:rsid w:val="00125E95"/>
    <w:rsid w:val="001266D0"/>
    <w:rsid w:val="0012730C"/>
    <w:rsid w:val="001273CA"/>
    <w:rsid w:val="00127DE9"/>
    <w:rsid w:val="00127E1C"/>
    <w:rsid w:val="0013041D"/>
    <w:rsid w:val="00130DE2"/>
    <w:rsid w:val="0013179A"/>
    <w:rsid w:val="0013188F"/>
    <w:rsid w:val="00134696"/>
    <w:rsid w:val="00134AEF"/>
    <w:rsid w:val="00135FE7"/>
    <w:rsid w:val="00136205"/>
    <w:rsid w:val="00136511"/>
    <w:rsid w:val="00136930"/>
    <w:rsid w:val="00136F20"/>
    <w:rsid w:val="0013737F"/>
    <w:rsid w:val="0014061F"/>
    <w:rsid w:val="0014080A"/>
    <w:rsid w:val="00140E20"/>
    <w:rsid w:val="00141524"/>
    <w:rsid w:val="00141912"/>
    <w:rsid w:val="00141B63"/>
    <w:rsid w:val="001420CA"/>
    <w:rsid w:val="001423A5"/>
    <w:rsid w:val="00142B41"/>
    <w:rsid w:val="00142EFA"/>
    <w:rsid w:val="001437DB"/>
    <w:rsid w:val="001441EA"/>
    <w:rsid w:val="00144738"/>
    <w:rsid w:val="00146584"/>
    <w:rsid w:val="0014674B"/>
    <w:rsid w:val="00147E73"/>
    <w:rsid w:val="00150FFE"/>
    <w:rsid w:val="00151D33"/>
    <w:rsid w:val="00152508"/>
    <w:rsid w:val="00153049"/>
    <w:rsid w:val="00153510"/>
    <w:rsid w:val="001539E1"/>
    <w:rsid w:val="001544F2"/>
    <w:rsid w:val="00156526"/>
    <w:rsid w:val="0015653B"/>
    <w:rsid w:val="00157212"/>
    <w:rsid w:val="00160384"/>
    <w:rsid w:val="00160D62"/>
    <w:rsid w:val="00162E18"/>
    <w:rsid w:val="00163B60"/>
    <w:rsid w:val="00163E7C"/>
    <w:rsid w:val="00163F91"/>
    <w:rsid w:val="0016470F"/>
    <w:rsid w:val="00164CDD"/>
    <w:rsid w:val="001655C2"/>
    <w:rsid w:val="00166595"/>
    <w:rsid w:val="00166F3B"/>
    <w:rsid w:val="001701CF"/>
    <w:rsid w:val="00170B60"/>
    <w:rsid w:val="001712D3"/>
    <w:rsid w:val="00172FA2"/>
    <w:rsid w:val="00173412"/>
    <w:rsid w:val="001734A6"/>
    <w:rsid w:val="00173DCC"/>
    <w:rsid w:val="00173E39"/>
    <w:rsid w:val="00174124"/>
    <w:rsid w:val="00175BCE"/>
    <w:rsid w:val="0017626A"/>
    <w:rsid w:val="001766B1"/>
    <w:rsid w:val="00177812"/>
    <w:rsid w:val="0018157F"/>
    <w:rsid w:val="001824BE"/>
    <w:rsid w:val="00182CFA"/>
    <w:rsid w:val="00183432"/>
    <w:rsid w:val="001834CA"/>
    <w:rsid w:val="00184C9B"/>
    <w:rsid w:val="00184F3D"/>
    <w:rsid w:val="00185028"/>
    <w:rsid w:val="00185E53"/>
    <w:rsid w:val="0018610A"/>
    <w:rsid w:val="0018685A"/>
    <w:rsid w:val="00191030"/>
    <w:rsid w:val="0019109B"/>
    <w:rsid w:val="0019114F"/>
    <w:rsid w:val="00191989"/>
    <w:rsid w:val="00191E21"/>
    <w:rsid w:val="00191F1B"/>
    <w:rsid w:val="0019236F"/>
    <w:rsid w:val="0019302F"/>
    <w:rsid w:val="0019365F"/>
    <w:rsid w:val="00193D3D"/>
    <w:rsid w:val="00194673"/>
    <w:rsid w:val="0019532D"/>
    <w:rsid w:val="001959D9"/>
    <w:rsid w:val="00195D79"/>
    <w:rsid w:val="00195DF9"/>
    <w:rsid w:val="00195E56"/>
    <w:rsid w:val="00196B6D"/>
    <w:rsid w:val="00197469"/>
    <w:rsid w:val="001A0756"/>
    <w:rsid w:val="001A12DF"/>
    <w:rsid w:val="001A1618"/>
    <w:rsid w:val="001A1FE3"/>
    <w:rsid w:val="001A2831"/>
    <w:rsid w:val="001A4B6B"/>
    <w:rsid w:val="001A5AC2"/>
    <w:rsid w:val="001A673D"/>
    <w:rsid w:val="001A6D71"/>
    <w:rsid w:val="001A6E81"/>
    <w:rsid w:val="001A70FE"/>
    <w:rsid w:val="001A75CC"/>
    <w:rsid w:val="001B061E"/>
    <w:rsid w:val="001B0A0B"/>
    <w:rsid w:val="001B1A04"/>
    <w:rsid w:val="001B1A4B"/>
    <w:rsid w:val="001B214A"/>
    <w:rsid w:val="001B25B5"/>
    <w:rsid w:val="001B26F5"/>
    <w:rsid w:val="001B31F9"/>
    <w:rsid w:val="001B320C"/>
    <w:rsid w:val="001B3E46"/>
    <w:rsid w:val="001B41F1"/>
    <w:rsid w:val="001B4214"/>
    <w:rsid w:val="001B49D4"/>
    <w:rsid w:val="001B4CC7"/>
    <w:rsid w:val="001B582A"/>
    <w:rsid w:val="001B58FF"/>
    <w:rsid w:val="001B69F8"/>
    <w:rsid w:val="001C0A31"/>
    <w:rsid w:val="001C0C6D"/>
    <w:rsid w:val="001C1187"/>
    <w:rsid w:val="001C18F9"/>
    <w:rsid w:val="001C193D"/>
    <w:rsid w:val="001C1D9D"/>
    <w:rsid w:val="001C1F37"/>
    <w:rsid w:val="001C277C"/>
    <w:rsid w:val="001C308A"/>
    <w:rsid w:val="001C393A"/>
    <w:rsid w:val="001C3BE4"/>
    <w:rsid w:val="001C4278"/>
    <w:rsid w:val="001C4DB8"/>
    <w:rsid w:val="001C4FD3"/>
    <w:rsid w:val="001C5251"/>
    <w:rsid w:val="001C659C"/>
    <w:rsid w:val="001C6D40"/>
    <w:rsid w:val="001C6FDA"/>
    <w:rsid w:val="001D1D34"/>
    <w:rsid w:val="001D20B5"/>
    <w:rsid w:val="001D22A8"/>
    <w:rsid w:val="001D2532"/>
    <w:rsid w:val="001D2D88"/>
    <w:rsid w:val="001D398E"/>
    <w:rsid w:val="001D3D0F"/>
    <w:rsid w:val="001D4578"/>
    <w:rsid w:val="001D6298"/>
    <w:rsid w:val="001D662D"/>
    <w:rsid w:val="001D66AB"/>
    <w:rsid w:val="001D6B5F"/>
    <w:rsid w:val="001E09EA"/>
    <w:rsid w:val="001E14BB"/>
    <w:rsid w:val="001E168C"/>
    <w:rsid w:val="001E168D"/>
    <w:rsid w:val="001E1F34"/>
    <w:rsid w:val="001E2831"/>
    <w:rsid w:val="001E3885"/>
    <w:rsid w:val="001E3CAD"/>
    <w:rsid w:val="001E4080"/>
    <w:rsid w:val="001E475C"/>
    <w:rsid w:val="001E5766"/>
    <w:rsid w:val="001E5FD8"/>
    <w:rsid w:val="001E66C9"/>
    <w:rsid w:val="001E7FF0"/>
    <w:rsid w:val="001F2345"/>
    <w:rsid w:val="001F23C0"/>
    <w:rsid w:val="001F2566"/>
    <w:rsid w:val="001F2A5E"/>
    <w:rsid w:val="001F2D94"/>
    <w:rsid w:val="001F3069"/>
    <w:rsid w:val="001F3BC9"/>
    <w:rsid w:val="001F4586"/>
    <w:rsid w:val="001F4C5F"/>
    <w:rsid w:val="001F58F2"/>
    <w:rsid w:val="001F6897"/>
    <w:rsid w:val="001F6B35"/>
    <w:rsid w:val="00200496"/>
    <w:rsid w:val="002005CE"/>
    <w:rsid w:val="002008A6"/>
    <w:rsid w:val="0020133C"/>
    <w:rsid w:val="00201377"/>
    <w:rsid w:val="002015F5"/>
    <w:rsid w:val="00201A2E"/>
    <w:rsid w:val="00201E3E"/>
    <w:rsid w:val="00201EEA"/>
    <w:rsid w:val="00202CD7"/>
    <w:rsid w:val="00206670"/>
    <w:rsid w:val="00206EE7"/>
    <w:rsid w:val="002076C7"/>
    <w:rsid w:val="00207EDF"/>
    <w:rsid w:val="00211A30"/>
    <w:rsid w:val="00211B9C"/>
    <w:rsid w:val="00211D16"/>
    <w:rsid w:val="00212534"/>
    <w:rsid w:val="00212AF6"/>
    <w:rsid w:val="00212D08"/>
    <w:rsid w:val="0021341F"/>
    <w:rsid w:val="00213AB0"/>
    <w:rsid w:val="00214B38"/>
    <w:rsid w:val="00215818"/>
    <w:rsid w:val="00216729"/>
    <w:rsid w:val="0021694F"/>
    <w:rsid w:val="00217325"/>
    <w:rsid w:val="00220ED3"/>
    <w:rsid w:val="002221C4"/>
    <w:rsid w:val="002227B1"/>
    <w:rsid w:val="00222D2A"/>
    <w:rsid w:val="002230A2"/>
    <w:rsid w:val="00224D1B"/>
    <w:rsid w:val="002253BE"/>
    <w:rsid w:val="00225A19"/>
    <w:rsid w:val="0022627D"/>
    <w:rsid w:val="00226368"/>
    <w:rsid w:val="00227C91"/>
    <w:rsid w:val="00230224"/>
    <w:rsid w:val="00231372"/>
    <w:rsid w:val="00231399"/>
    <w:rsid w:val="002314CC"/>
    <w:rsid w:val="002315C8"/>
    <w:rsid w:val="00232DCC"/>
    <w:rsid w:val="002338F5"/>
    <w:rsid w:val="002343FB"/>
    <w:rsid w:val="002361FD"/>
    <w:rsid w:val="00236E7C"/>
    <w:rsid w:val="00237191"/>
    <w:rsid w:val="00240B66"/>
    <w:rsid w:val="00241406"/>
    <w:rsid w:val="0024231F"/>
    <w:rsid w:val="002439B2"/>
    <w:rsid w:val="00244190"/>
    <w:rsid w:val="00244A4D"/>
    <w:rsid w:val="00244A7D"/>
    <w:rsid w:val="002456CD"/>
    <w:rsid w:val="00247838"/>
    <w:rsid w:val="00247DB8"/>
    <w:rsid w:val="00247DCF"/>
    <w:rsid w:val="00250076"/>
    <w:rsid w:val="00250153"/>
    <w:rsid w:val="00250332"/>
    <w:rsid w:val="00250429"/>
    <w:rsid w:val="002507CF"/>
    <w:rsid w:val="0025165E"/>
    <w:rsid w:val="00251707"/>
    <w:rsid w:val="00251D6D"/>
    <w:rsid w:val="00252B28"/>
    <w:rsid w:val="00253380"/>
    <w:rsid w:val="002537CD"/>
    <w:rsid w:val="00254876"/>
    <w:rsid w:val="00254E3F"/>
    <w:rsid w:val="00255F76"/>
    <w:rsid w:val="00256608"/>
    <w:rsid w:val="00256D5D"/>
    <w:rsid w:val="00256FF8"/>
    <w:rsid w:val="00257CCF"/>
    <w:rsid w:val="0026047A"/>
    <w:rsid w:val="002604F8"/>
    <w:rsid w:val="00261826"/>
    <w:rsid w:val="002622BE"/>
    <w:rsid w:val="00262AB0"/>
    <w:rsid w:val="002640FA"/>
    <w:rsid w:val="0026594A"/>
    <w:rsid w:val="00265B17"/>
    <w:rsid w:val="00266382"/>
    <w:rsid w:val="00267B27"/>
    <w:rsid w:val="00270E7C"/>
    <w:rsid w:val="002728E7"/>
    <w:rsid w:val="002729C3"/>
    <w:rsid w:val="00272F03"/>
    <w:rsid w:val="00272FA6"/>
    <w:rsid w:val="00273E9D"/>
    <w:rsid w:val="00274006"/>
    <w:rsid w:val="0027490E"/>
    <w:rsid w:val="002754DA"/>
    <w:rsid w:val="00275DF2"/>
    <w:rsid w:val="00275EB9"/>
    <w:rsid w:val="00276601"/>
    <w:rsid w:val="002772BB"/>
    <w:rsid w:val="00277E4C"/>
    <w:rsid w:val="00281F02"/>
    <w:rsid w:val="002823E1"/>
    <w:rsid w:val="002825A3"/>
    <w:rsid w:val="002826AF"/>
    <w:rsid w:val="002848F8"/>
    <w:rsid w:val="00284D24"/>
    <w:rsid w:val="00285248"/>
    <w:rsid w:val="00285926"/>
    <w:rsid w:val="0028600C"/>
    <w:rsid w:val="00286D2C"/>
    <w:rsid w:val="00286FBD"/>
    <w:rsid w:val="00287044"/>
    <w:rsid w:val="0028742D"/>
    <w:rsid w:val="0029035E"/>
    <w:rsid w:val="00291254"/>
    <w:rsid w:val="002924F1"/>
    <w:rsid w:val="002948F9"/>
    <w:rsid w:val="00294EF0"/>
    <w:rsid w:val="002951DC"/>
    <w:rsid w:val="0029545C"/>
    <w:rsid w:val="00296170"/>
    <w:rsid w:val="00296B8D"/>
    <w:rsid w:val="002974EB"/>
    <w:rsid w:val="002A01D5"/>
    <w:rsid w:val="002A0C3C"/>
    <w:rsid w:val="002A178A"/>
    <w:rsid w:val="002A1C8E"/>
    <w:rsid w:val="002A220A"/>
    <w:rsid w:val="002A342C"/>
    <w:rsid w:val="002A5196"/>
    <w:rsid w:val="002A584C"/>
    <w:rsid w:val="002A694E"/>
    <w:rsid w:val="002B0DEC"/>
    <w:rsid w:val="002B1DD5"/>
    <w:rsid w:val="002B1ED4"/>
    <w:rsid w:val="002B28B9"/>
    <w:rsid w:val="002B2BF0"/>
    <w:rsid w:val="002B336D"/>
    <w:rsid w:val="002B4518"/>
    <w:rsid w:val="002B74A5"/>
    <w:rsid w:val="002B7683"/>
    <w:rsid w:val="002B7C8C"/>
    <w:rsid w:val="002C07EC"/>
    <w:rsid w:val="002C0A4A"/>
    <w:rsid w:val="002C1D94"/>
    <w:rsid w:val="002C22A6"/>
    <w:rsid w:val="002C28AF"/>
    <w:rsid w:val="002C29DF"/>
    <w:rsid w:val="002C2EA2"/>
    <w:rsid w:val="002C36A5"/>
    <w:rsid w:val="002C465E"/>
    <w:rsid w:val="002C4C3B"/>
    <w:rsid w:val="002C4D43"/>
    <w:rsid w:val="002C4E49"/>
    <w:rsid w:val="002C508F"/>
    <w:rsid w:val="002C5F9C"/>
    <w:rsid w:val="002C6523"/>
    <w:rsid w:val="002C6C6F"/>
    <w:rsid w:val="002C6DEE"/>
    <w:rsid w:val="002C747A"/>
    <w:rsid w:val="002C752A"/>
    <w:rsid w:val="002C78DA"/>
    <w:rsid w:val="002C7F39"/>
    <w:rsid w:val="002C7F9E"/>
    <w:rsid w:val="002D0734"/>
    <w:rsid w:val="002D0D98"/>
    <w:rsid w:val="002D2001"/>
    <w:rsid w:val="002D4D0F"/>
    <w:rsid w:val="002D5039"/>
    <w:rsid w:val="002D514C"/>
    <w:rsid w:val="002D5788"/>
    <w:rsid w:val="002D599D"/>
    <w:rsid w:val="002D6CF9"/>
    <w:rsid w:val="002D7650"/>
    <w:rsid w:val="002D7E11"/>
    <w:rsid w:val="002E022E"/>
    <w:rsid w:val="002E02EB"/>
    <w:rsid w:val="002E0590"/>
    <w:rsid w:val="002E0835"/>
    <w:rsid w:val="002E0D05"/>
    <w:rsid w:val="002E20DF"/>
    <w:rsid w:val="002E3323"/>
    <w:rsid w:val="002E41F2"/>
    <w:rsid w:val="002E4D70"/>
    <w:rsid w:val="002E55DF"/>
    <w:rsid w:val="002E58CE"/>
    <w:rsid w:val="002E5F95"/>
    <w:rsid w:val="002E648B"/>
    <w:rsid w:val="002E6DF9"/>
    <w:rsid w:val="002E7343"/>
    <w:rsid w:val="002E7852"/>
    <w:rsid w:val="002E7BF7"/>
    <w:rsid w:val="002F0512"/>
    <w:rsid w:val="002F14ED"/>
    <w:rsid w:val="002F32AC"/>
    <w:rsid w:val="002F3343"/>
    <w:rsid w:val="002F4E5A"/>
    <w:rsid w:val="002F56A4"/>
    <w:rsid w:val="002F5B37"/>
    <w:rsid w:val="002F776E"/>
    <w:rsid w:val="002F78EF"/>
    <w:rsid w:val="0030048A"/>
    <w:rsid w:val="0030077F"/>
    <w:rsid w:val="00301A47"/>
    <w:rsid w:val="003021CD"/>
    <w:rsid w:val="0030292A"/>
    <w:rsid w:val="0030491B"/>
    <w:rsid w:val="003049DA"/>
    <w:rsid w:val="00306732"/>
    <w:rsid w:val="0030695D"/>
    <w:rsid w:val="0030705B"/>
    <w:rsid w:val="00310624"/>
    <w:rsid w:val="00310C8F"/>
    <w:rsid w:val="0031101B"/>
    <w:rsid w:val="00311DB6"/>
    <w:rsid w:val="00311F06"/>
    <w:rsid w:val="00312B39"/>
    <w:rsid w:val="00313661"/>
    <w:rsid w:val="00313D0A"/>
    <w:rsid w:val="0031427C"/>
    <w:rsid w:val="0031521B"/>
    <w:rsid w:val="0031674B"/>
    <w:rsid w:val="0031775A"/>
    <w:rsid w:val="0032075B"/>
    <w:rsid w:val="00320CAA"/>
    <w:rsid w:val="00321FB3"/>
    <w:rsid w:val="00322842"/>
    <w:rsid w:val="00322D9F"/>
    <w:rsid w:val="00322E4B"/>
    <w:rsid w:val="00323B63"/>
    <w:rsid w:val="003247BA"/>
    <w:rsid w:val="00324914"/>
    <w:rsid w:val="00325730"/>
    <w:rsid w:val="00326887"/>
    <w:rsid w:val="00330B62"/>
    <w:rsid w:val="00332496"/>
    <w:rsid w:val="003331DB"/>
    <w:rsid w:val="00333D54"/>
    <w:rsid w:val="0033563A"/>
    <w:rsid w:val="003369CE"/>
    <w:rsid w:val="00336F07"/>
    <w:rsid w:val="003374A0"/>
    <w:rsid w:val="00337DA8"/>
    <w:rsid w:val="00340102"/>
    <w:rsid w:val="00340299"/>
    <w:rsid w:val="00341034"/>
    <w:rsid w:val="0034191F"/>
    <w:rsid w:val="00341C85"/>
    <w:rsid w:val="00342207"/>
    <w:rsid w:val="00342321"/>
    <w:rsid w:val="00342EEA"/>
    <w:rsid w:val="003451CF"/>
    <w:rsid w:val="0034547F"/>
    <w:rsid w:val="00345C5A"/>
    <w:rsid w:val="00346140"/>
    <w:rsid w:val="0034769A"/>
    <w:rsid w:val="00347EEB"/>
    <w:rsid w:val="00350458"/>
    <w:rsid w:val="00350FA4"/>
    <w:rsid w:val="00351406"/>
    <w:rsid w:val="00351B7A"/>
    <w:rsid w:val="00351D38"/>
    <w:rsid w:val="00351FAB"/>
    <w:rsid w:val="003526D4"/>
    <w:rsid w:val="00352978"/>
    <w:rsid w:val="00352B26"/>
    <w:rsid w:val="00353173"/>
    <w:rsid w:val="00354045"/>
    <w:rsid w:val="0035508C"/>
    <w:rsid w:val="00355147"/>
    <w:rsid w:val="003554C7"/>
    <w:rsid w:val="00356B9F"/>
    <w:rsid w:val="0035755D"/>
    <w:rsid w:val="00357F0B"/>
    <w:rsid w:val="00357F94"/>
    <w:rsid w:val="00357FA2"/>
    <w:rsid w:val="0036029B"/>
    <w:rsid w:val="0036087A"/>
    <w:rsid w:val="00361517"/>
    <w:rsid w:val="003637DF"/>
    <w:rsid w:val="00363A72"/>
    <w:rsid w:val="00365B39"/>
    <w:rsid w:val="00365C32"/>
    <w:rsid w:val="00365DC2"/>
    <w:rsid w:val="00366068"/>
    <w:rsid w:val="00366294"/>
    <w:rsid w:val="0036698B"/>
    <w:rsid w:val="00366E97"/>
    <w:rsid w:val="00366EF7"/>
    <w:rsid w:val="003671B6"/>
    <w:rsid w:val="003679CA"/>
    <w:rsid w:val="0037004A"/>
    <w:rsid w:val="003703C0"/>
    <w:rsid w:val="00371871"/>
    <w:rsid w:val="00371CA7"/>
    <w:rsid w:val="003722D6"/>
    <w:rsid w:val="003726DD"/>
    <w:rsid w:val="00372ABF"/>
    <w:rsid w:val="00372DD3"/>
    <w:rsid w:val="00374331"/>
    <w:rsid w:val="00374B1B"/>
    <w:rsid w:val="003759AD"/>
    <w:rsid w:val="00375E4C"/>
    <w:rsid w:val="00375E8C"/>
    <w:rsid w:val="003764B3"/>
    <w:rsid w:val="0037698B"/>
    <w:rsid w:val="003774AC"/>
    <w:rsid w:val="00380CEF"/>
    <w:rsid w:val="003815D8"/>
    <w:rsid w:val="00381D5A"/>
    <w:rsid w:val="003826D5"/>
    <w:rsid w:val="00383141"/>
    <w:rsid w:val="00383D4E"/>
    <w:rsid w:val="003843CA"/>
    <w:rsid w:val="00386DBA"/>
    <w:rsid w:val="00387320"/>
    <w:rsid w:val="0038775A"/>
    <w:rsid w:val="00390825"/>
    <w:rsid w:val="003918D8"/>
    <w:rsid w:val="00392693"/>
    <w:rsid w:val="00392EEE"/>
    <w:rsid w:val="003935A1"/>
    <w:rsid w:val="003938D8"/>
    <w:rsid w:val="00393D78"/>
    <w:rsid w:val="00393DDB"/>
    <w:rsid w:val="00394689"/>
    <w:rsid w:val="0039468B"/>
    <w:rsid w:val="003969BE"/>
    <w:rsid w:val="003974E2"/>
    <w:rsid w:val="003979B1"/>
    <w:rsid w:val="003A04B5"/>
    <w:rsid w:val="003A07AC"/>
    <w:rsid w:val="003A0984"/>
    <w:rsid w:val="003A0D47"/>
    <w:rsid w:val="003A2095"/>
    <w:rsid w:val="003A41ED"/>
    <w:rsid w:val="003A53B8"/>
    <w:rsid w:val="003A62FC"/>
    <w:rsid w:val="003A6ED0"/>
    <w:rsid w:val="003A6ED4"/>
    <w:rsid w:val="003A72B6"/>
    <w:rsid w:val="003A784A"/>
    <w:rsid w:val="003B33BF"/>
    <w:rsid w:val="003B35AF"/>
    <w:rsid w:val="003B4990"/>
    <w:rsid w:val="003B4FB3"/>
    <w:rsid w:val="003B516B"/>
    <w:rsid w:val="003B535D"/>
    <w:rsid w:val="003B5705"/>
    <w:rsid w:val="003B5F64"/>
    <w:rsid w:val="003B6934"/>
    <w:rsid w:val="003B7575"/>
    <w:rsid w:val="003C13BB"/>
    <w:rsid w:val="003C15CF"/>
    <w:rsid w:val="003C1ACA"/>
    <w:rsid w:val="003C2F55"/>
    <w:rsid w:val="003C38F5"/>
    <w:rsid w:val="003C3A39"/>
    <w:rsid w:val="003C5D40"/>
    <w:rsid w:val="003C5F45"/>
    <w:rsid w:val="003C66AE"/>
    <w:rsid w:val="003C703D"/>
    <w:rsid w:val="003C7B40"/>
    <w:rsid w:val="003D01B7"/>
    <w:rsid w:val="003D01E0"/>
    <w:rsid w:val="003D06AC"/>
    <w:rsid w:val="003D0B15"/>
    <w:rsid w:val="003D24C6"/>
    <w:rsid w:val="003D25F9"/>
    <w:rsid w:val="003D2D12"/>
    <w:rsid w:val="003D3303"/>
    <w:rsid w:val="003D331F"/>
    <w:rsid w:val="003D4136"/>
    <w:rsid w:val="003D48D1"/>
    <w:rsid w:val="003D5077"/>
    <w:rsid w:val="003D65BA"/>
    <w:rsid w:val="003D7198"/>
    <w:rsid w:val="003E0033"/>
    <w:rsid w:val="003E00A9"/>
    <w:rsid w:val="003E19E3"/>
    <w:rsid w:val="003E246B"/>
    <w:rsid w:val="003E262E"/>
    <w:rsid w:val="003E30CF"/>
    <w:rsid w:val="003E3365"/>
    <w:rsid w:val="003E4884"/>
    <w:rsid w:val="003E4A62"/>
    <w:rsid w:val="003E5061"/>
    <w:rsid w:val="003E5744"/>
    <w:rsid w:val="003E6134"/>
    <w:rsid w:val="003E675D"/>
    <w:rsid w:val="003E783D"/>
    <w:rsid w:val="003F1CF2"/>
    <w:rsid w:val="003F2495"/>
    <w:rsid w:val="003F2722"/>
    <w:rsid w:val="003F33A4"/>
    <w:rsid w:val="003F3D26"/>
    <w:rsid w:val="003F5104"/>
    <w:rsid w:val="003F6F7F"/>
    <w:rsid w:val="003F7A10"/>
    <w:rsid w:val="003F7E29"/>
    <w:rsid w:val="003F7F96"/>
    <w:rsid w:val="00400327"/>
    <w:rsid w:val="00400AB4"/>
    <w:rsid w:val="00401718"/>
    <w:rsid w:val="004018DD"/>
    <w:rsid w:val="00402492"/>
    <w:rsid w:val="0040253A"/>
    <w:rsid w:val="00403790"/>
    <w:rsid w:val="00405874"/>
    <w:rsid w:val="00406AA0"/>
    <w:rsid w:val="00406D16"/>
    <w:rsid w:val="00406EDE"/>
    <w:rsid w:val="004076CF"/>
    <w:rsid w:val="0040777E"/>
    <w:rsid w:val="0040785C"/>
    <w:rsid w:val="00407889"/>
    <w:rsid w:val="004079FA"/>
    <w:rsid w:val="00407E6F"/>
    <w:rsid w:val="00407E83"/>
    <w:rsid w:val="00410530"/>
    <w:rsid w:val="00410B62"/>
    <w:rsid w:val="00410BD0"/>
    <w:rsid w:val="00410DA6"/>
    <w:rsid w:val="00411C07"/>
    <w:rsid w:val="00411EDE"/>
    <w:rsid w:val="00411F40"/>
    <w:rsid w:val="00412128"/>
    <w:rsid w:val="00412E41"/>
    <w:rsid w:val="004135B2"/>
    <w:rsid w:val="00414DA9"/>
    <w:rsid w:val="00414F49"/>
    <w:rsid w:val="0041670E"/>
    <w:rsid w:val="004169BE"/>
    <w:rsid w:val="00417011"/>
    <w:rsid w:val="00417D35"/>
    <w:rsid w:val="00420AB7"/>
    <w:rsid w:val="00420F97"/>
    <w:rsid w:val="004215FA"/>
    <w:rsid w:val="00421A56"/>
    <w:rsid w:val="004232E2"/>
    <w:rsid w:val="004235A5"/>
    <w:rsid w:val="004239E5"/>
    <w:rsid w:val="004258AF"/>
    <w:rsid w:val="004258CC"/>
    <w:rsid w:val="004266E2"/>
    <w:rsid w:val="00426F5C"/>
    <w:rsid w:val="00427AE2"/>
    <w:rsid w:val="00427E8A"/>
    <w:rsid w:val="00427F74"/>
    <w:rsid w:val="00430B89"/>
    <w:rsid w:val="004313F9"/>
    <w:rsid w:val="00433942"/>
    <w:rsid w:val="004340DD"/>
    <w:rsid w:val="0043506A"/>
    <w:rsid w:val="00436583"/>
    <w:rsid w:val="004372C9"/>
    <w:rsid w:val="00437900"/>
    <w:rsid w:val="004402A8"/>
    <w:rsid w:val="0044068E"/>
    <w:rsid w:val="00440F24"/>
    <w:rsid w:val="00441197"/>
    <w:rsid w:val="00441BC8"/>
    <w:rsid w:val="00442969"/>
    <w:rsid w:val="00442A6F"/>
    <w:rsid w:val="00442D44"/>
    <w:rsid w:val="0044338D"/>
    <w:rsid w:val="004436F4"/>
    <w:rsid w:val="00443D61"/>
    <w:rsid w:val="00443E05"/>
    <w:rsid w:val="00444545"/>
    <w:rsid w:val="00445112"/>
    <w:rsid w:val="0044549B"/>
    <w:rsid w:val="004458FE"/>
    <w:rsid w:val="00451614"/>
    <w:rsid w:val="00451F83"/>
    <w:rsid w:val="0045439D"/>
    <w:rsid w:val="00454AE6"/>
    <w:rsid w:val="00455D93"/>
    <w:rsid w:val="00456724"/>
    <w:rsid w:val="00456DA3"/>
    <w:rsid w:val="00457F56"/>
    <w:rsid w:val="00457FC6"/>
    <w:rsid w:val="00460D54"/>
    <w:rsid w:val="004615CE"/>
    <w:rsid w:val="0046371D"/>
    <w:rsid w:val="00463EB7"/>
    <w:rsid w:val="004645F2"/>
    <w:rsid w:val="00464763"/>
    <w:rsid w:val="00464A1B"/>
    <w:rsid w:val="00464E05"/>
    <w:rsid w:val="004653C0"/>
    <w:rsid w:val="0046665D"/>
    <w:rsid w:val="004671ED"/>
    <w:rsid w:val="00467717"/>
    <w:rsid w:val="004700BE"/>
    <w:rsid w:val="00470875"/>
    <w:rsid w:val="00471A6B"/>
    <w:rsid w:val="00473324"/>
    <w:rsid w:val="00473C8F"/>
    <w:rsid w:val="00474A78"/>
    <w:rsid w:val="00475B44"/>
    <w:rsid w:val="0047650E"/>
    <w:rsid w:val="00476B78"/>
    <w:rsid w:val="00477FEF"/>
    <w:rsid w:val="0048013C"/>
    <w:rsid w:val="00481788"/>
    <w:rsid w:val="00482890"/>
    <w:rsid w:val="0048384C"/>
    <w:rsid w:val="00484DAE"/>
    <w:rsid w:val="00484E17"/>
    <w:rsid w:val="004857B7"/>
    <w:rsid w:val="00486056"/>
    <w:rsid w:val="004867C6"/>
    <w:rsid w:val="00486E4A"/>
    <w:rsid w:val="004875BA"/>
    <w:rsid w:val="00487976"/>
    <w:rsid w:val="00490305"/>
    <w:rsid w:val="004904CC"/>
    <w:rsid w:val="0049100A"/>
    <w:rsid w:val="00491426"/>
    <w:rsid w:val="00492805"/>
    <w:rsid w:val="00492B55"/>
    <w:rsid w:val="004930B1"/>
    <w:rsid w:val="004933BF"/>
    <w:rsid w:val="004964B7"/>
    <w:rsid w:val="00497363"/>
    <w:rsid w:val="004978FE"/>
    <w:rsid w:val="004A0B64"/>
    <w:rsid w:val="004A0E39"/>
    <w:rsid w:val="004A164E"/>
    <w:rsid w:val="004A1F36"/>
    <w:rsid w:val="004A2D44"/>
    <w:rsid w:val="004A2E36"/>
    <w:rsid w:val="004A2F0E"/>
    <w:rsid w:val="004A31F7"/>
    <w:rsid w:val="004A387C"/>
    <w:rsid w:val="004A3DBD"/>
    <w:rsid w:val="004A3EA4"/>
    <w:rsid w:val="004A3F7E"/>
    <w:rsid w:val="004A4092"/>
    <w:rsid w:val="004A472F"/>
    <w:rsid w:val="004A4A32"/>
    <w:rsid w:val="004A50BD"/>
    <w:rsid w:val="004A51D1"/>
    <w:rsid w:val="004A5681"/>
    <w:rsid w:val="004A5A7C"/>
    <w:rsid w:val="004A6082"/>
    <w:rsid w:val="004A66C7"/>
    <w:rsid w:val="004A684A"/>
    <w:rsid w:val="004A73C3"/>
    <w:rsid w:val="004B01ED"/>
    <w:rsid w:val="004B08A2"/>
    <w:rsid w:val="004B0D4B"/>
    <w:rsid w:val="004B0F9D"/>
    <w:rsid w:val="004B2083"/>
    <w:rsid w:val="004B2206"/>
    <w:rsid w:val="004B34EC"/>
    <w:rsid w:val="004B39F3"/>
    <w:rsid w:val="004B3FAE"/>
    <w:rsid w:val="004B4BDE"/>
    <w:rsid w:val="004B5099"/>
    <w:rsid w:val="004B5C17"/>
    <w:rsid w:val="004B62AF"/>
    <w:rsid w:val="004B64B1"/>
    <w:rsid w:val="004B65A3"/>
    <w:rsid w:val="004B65BB"/>
    <w:rsid w:val="004B67D2"/>
    <w:rsid w:val="004B6E3D"/>
    <w:rsid w:val="004B7ACB"/>
    <w:rsid w:val="004B7CD6"/>
    <w:rsid w:val="004C07DF"/>
    <w:rsid w:val="004C0E6B"/>
    <w:rsid w:val="004C1B8D"/>
    <w:rsid w:val="004C2153"/>
    <w:rsid w:val="004C2C78"/>
    <w:rsid w:val="004C2E95"/>
    <w:rsid w:val="004C3155"/>
    <w:rsid w:val="004C4281"/>
    <w:rsid w:val="004C471C"/>
    <w:rsid w:val="004C474F"/>
    <w:rsid w:val="004C4B0B"/>
    <w:rsid w:val="004C543E"/>
    <w:rsid w:val="004C5710"/>
    <w:rsid w:val="004C5845"/>
    <w:rsid w:val="004C58FB"/>
    <w:rsid w:val="004C5D31"/>
    <w:rsid w:val="004D0207"/>
    <w:rsid w:val="004D0B81"/>
    <w:rsid w:val="004D126D"/>
    <w:rsid w:val="004D26ED"/>
    <w:rsid w:val="004D3AE3"/>
    <w:rsid w:val="004D479B"/>
    <w:rsid w:val="004D4AAB"/>
    <w:rsid w:val="004D4F62"/>
    <w:rsid w:val="004D5A9D"/>
    <w:rsid w:val="004D5E66"/>
    <w:rsid w:val="004D6023"/>
    <w:rsid w:val="004D61F4"/>
    <w:rsid w:val="004D769D"/>
    <w:rsid w:val="004D78F3"/>
    <w:rsid w:val="004E07AC"/>
    <w:rsid w:val="004E1758"/>
    <w:rsid w:val="004E1CFA"/>
    <w:rsid w:val="004E22C0"/>
    <w:rsid w:val="004E3CA5"/>
    <w:rsid w:val="004E48CE"/>
    <w:rsid w:val="004E5105"/>
    <w:rsid w:val="004E644C"/>
    <w:rsid w:val="004E694B"/>
    <w:rsid w:val="004E6967"/>
    <w:rsid w:val="004E6B24"/>
    <w:rsid w:val="004E74FF"/>
    <w:rsid w:val="004E7E89"/>
    <w:rsid w:val="004F0F12"/>
    <w:rsid w:val="004F37F3"/>
    <w:rsid w:val="004F3A9D"/>
    <w:rsid w:val="004F402D"/>
    <w:rsid w:val="004F49C2"/>
    <w:rsid w:val="004F5130"/>
    <w:rsid w:val="004F5583"/>
    <w:rsid w:val="004F5664"/>
    <w:rsid w:val="004F59C8"/>
    <w:rsid w:val="004F5C6E"/>
    <w:rsid w:val="00500FE1"/>
    <w:rsid w:val="005011FD"/>
    <w:rsid w:val="0050256F"/>
    <w:rsid w:val="0050264D"/>
    <w:rsid w:val="00502D61"/>
    <w:rsid w:val="005052C6"/>
    <w:rsid w:val="005056FA"/>
    <w:rsid w:val="00505807"/>
    <w:rsid w:val="005074A1"/>
    <w:rsid w:val="00510701"/>
    <w:rsid w:val="00511DA3"/>
    <w:rsid w:val="00512788"/>
    <w:rsid w:val="005135F0"/>
    <w:rsid w:val="005138F6"/>
    <w:rsid w:val="005139A4"/>
    <w:rsid w:val="00514C53"/>
    <w:rsid w:val="005154BD"/>
    <w:rsid w:val="00515998"/>
    <w:rsid w:val="00516A26"/>
    <w:rsid w:val="00516A65"/>
    <w:rsid w:val="00517C22"/>
    <w:rsid w:val="005202B2"/>
    <w:rsid w:val="00520DC8"/>
    <w:rsid w:val="00520FD6"/>
    <w:rsid w:val="00523C0A"/>
    <w:rsid w:val="00525898"/>
    <w:rsid w:val="00525D6D"/>
    <w:rsid w:val="00526214"/>
    <w:rsid w:val="00526B02"/>
    <w:rsid w:val="00527AB3"/>
    <w:rsid w:val="00530874"/>
    <w:rsid w:val="00530A0D"/>
    <w:rsid w:val="0053101E"/>
    <w:rsid w:val="005328FB"/>
    <w:rsid w:val="00532996"/>
    <w:rsid w:val="005336F0"/>
    <w:rsid w:val="00534980"/>
    <w:rsid w:val="00534BF2"/>
    <w:rsid w:val="0053581C"/>
    <w:rsid w:val="00535BDC"/>
    <w:rsid w:val="0053616A"/>
    <w:rsid w:val="00536A31"/>
    <w:rsid w:val="00537B55"/>
    <w:rsid w:val="00540AD4"/>
    <w:rsid w:val="00540C21"/>
    <w:rsid w:val="005411AA"/>
    <w:rsid w:val="00541CC8"/>
    <w:rsid w:val="00541E9A"/>
    <w:rsid w:val="005420F5"/>
    <w:rsid w:val="00542AEF"/>
    <w:rsid w:val="00542DE3"/>
    <w:rsid w:val="00543017"/>
    <w:rsid w:val="005430DF"/>
    <w:rsid w:val="00543EF3"/>
    <w:rsid w:val="00544B52"/>
    <w:rsid w:val="00544C68"/>
    <w:rsid w:val="00544CA6"/>
    <w:rsid w:val="00544FA3"/>
    <w:rsid w:val="005508B9"/>
    <w:rsid w:val="00551075"/>
    <w:rsid w:val="00552238"/>
    <w:rsid w:val="005527DA"/>
    <w:rsid w:val="00552BAE"/>
    <w:rsid w:val="005534EF"/>
    <w:rsid w:val="00553756"/>
    <w:rsid w:val="00553E56"/>
    <w:rsid w:val="00554B90"/>
    <w:rsid w:val="005556BC"/>
    <w:rsid w:val="00556E53"/>
    <w:rsid w:val="005575F5"/>
    <w:rsid w:val="005578C0"/>
    <w:rsid w:val="00557A0D"/>
    <w:rsid w:val="00557B80"/>
    <w:rsid w:val="00560DB1"/>
    <w:rsid w:val="00560F91"/>
    <w:rsid w:val="00562535"/>
    <w:rsid w:val="00562D92"/>
    <w:rsid w:val="00563974"/>
    <w:rsid w:val="00563E9A"/>
    <w:rsid w:val="005643D6"/>
    <w:rsid w:val="005645E0"/>
    <w:rsid w:val="005649CD"/>
    <w:rsid w:val="00564D83"/>
    <w:rsid w:val="0056530C"/>
    <w:rsid w:val="00565550"/>
    <w:rsid w:val="00565BB9"/>
    <w:rsid w:val="00565DFE"/>
    <w:rsid w:val="005661AC"/>
    <w:rsid w:val="00566409"/>
    <w:rsid w:val="0056732D"/>
    <w:rsid w:val="00567A84"/>
    <w:rsid w:val="00567A9D"/>
    <w:rsid w:val="00567DA0"/>
    <w:rsid w:val="0057001B"/>
    <w:rsid w:val="005706E6"/>
    <w:rsid w:val="00570E09"/>
    <w:rsid w:val="00571485"/>
    <w:rsid w:val="005715B6"/>
    <w:rsid w:val="005720EC"/>
    <w:rsid w:val="00572910"/>
    <w:rsid w:val="00574B7E"/>
    <w:rsid w:val="00575662"/>
    <w:rsid w:val="005759C5"/>
    <w:rsid w:val="00575FB1"/>
    <w:rsid w:val="00575FE8"/>
    <w:rsid w:val="00576478"/>
    <w:rsid w:val="0057748C"/>
    <w:rsid w:val="00577CE6"/>
    <w:rsid w:val="005806A4"/>
    <w:rsid w:val="00580D0F"/>
    <w:rsid w:val="00581DB2"/>
    <w:rsid w:val="00582107"/>
    <w:rsid w:val="00584219"/>
    <w:rsid w:val="00584492"/>
    <w:rsid w:val="00585A91"/>
    <w:rsid w:val="00585AA3"/>
    <w:rsid w:val="00585D6E"/>
    <w:rsid w:val="0058638A"/>
    <w:rsid w:val="00590781"/>
    <w:rsid w:val="00590A2F"/>
    <w:rsid w:val="005914D0"/>
    <w:rsid w:val="00591D3C"/>
    <w:rsid w:val="00591DB0"/>
    <w:rsid w:val="00592288"/>
    <w:rsid w:val="00592461"/>
    <w:rsid w:val="0059444A"/>
    <w:rsid w:val="005955C7"/>
    <w:rsid w:val="005959AC"/>
    <w:rsid w:val="005962FB"/>
    <w:rsid w:val="00597235"/>
    <w:rsid w:val="00597B9D"/>
    <w:rsid w:val="005A007D"/>
    <w:rsid w:val="005A00F2"/>
    <w:rsid w:val="005A1C79"/>
    <w:rsid w:val="005A2021"/>
    <w:rsid w:val="005A20A8"/>
    <w:rsid w:val="005A22AD"/>
    <w:rsid w:val="005A2FC7"/>
    <w:rsid w:val="005A4037"/>
    <w:rsid w:val="005A4322"/>
    <w:rsid w:val="005A480D"/>
    <w:rsid w:val="005A4B44"/>
    <w:rsid w:val="005A4BE5"/>
    <w:rsid w:val="005A5717"/>
    <w:rsid w:val="005A60ED"/>
    <w:rsid w:val="005A64C2"/>
    <w:rsid w:val="005A69F4"/>
    <w:rsid w:val="005A7412"/>
    <w:rsid w:val="005B0170"/>
    <w:rsid w:val="005B0A6A"/>
    <w:rsid w:val="005B1A98"/>
    <w:rsid w:val="005B2069"/>
    <w:rsid w:val="005B22CA"/>
    <w:rsid w:val="005B3964"/>
    <w:rsid w:val="005B4B8E"/>
    <w:rsid w:val="005B4FED"/>
    <w:rsid w:val="005B7039"/>
    <w:rsid w:val="005B792D"/>
    <w:rsid w:val="005C0425"/>
    <w:rsid w:val="005C05A5"/>
    <w:rsid w:val="005C17D8"/>
    <w:rsid w:val="005C286D"/>
    <w:rsid w:val="005C29F7"/>
    <w:rsid w:val="005C441A"/>
    <w:rsid w:val="005C4B84"/>
    <w:rsid w:val="005C5599"/>
    <w:rsid w:val="005C58C1"/>
    <w:rsid w:val="005C72A9"/>
    <w:rsid w:val="005C75E5"/>
    <w:rsid w:val="005D132D"/>
    <w:rsid w:val="005D1D16"/>
    <w:rsid w:val="005D1D88"/>
    <w:rsid w:val="005D2025"/>
    <w:rsid w:val="005D2589"/>
    <w:rsid w:val="005D6855"/>
    <w:rsid w:val="005D6B83"/>
    <w:rsid w:val="005D6FDD"/>
    <w:rsid w:val="005D721F"/>
    <w:rsid w:val="005D7447"/>
    <w:rsid w:val="005E1BBE"/>
    <w:rsid w:val="005E29AB"/>
    <w:rsid w:val="005E4358"/>
    <w:rsid w:val="005E52A6"/>
    <w:rsid w:val="005E567D"/>
    <w:rsid w:val="005E5E34"/>
    <w:rsid w:val="005E7A9E"/>
    <w:rsid w:val="005F0390"/>
    <w:rsid w:val="005F044D"/>
    <w:rsid w:val="005F1032"/>
    <w:rsid w:val="005F2CE4"/>
    <w:rsid w:val="005F319C"/>
    <w:rsid w:val="005F34F4"/>
    <w:rsid w:val="005F4ABB"/>
    <w:rsid w:val="005F4D53"/>
    <w:rsid w:val="005F5FDE"/>
    <w:rsid w:val="005F6273"/>
    <w:rsid w:val="005F67D2"/>
    <w:rsid w:val="005F6923"/>
    <w:rsid w:val="005F6B98"/>
    <w:rsid w:val="005F6BF2"/>
    <w:rsid w:val="005F70DD"/>
    <w:rsid w:val="005F783C"/>
    <w:rsid w:val="005F7ACA"/>
    <w:rsid w:val="005F7E49"/>
    <w:rsid w:val="0060011A"/>
    <w:rsid w:val="006009DF"/>
    <w:rsid w:val="0060123D"/>
    <w:rsid w:val="006020E9"/>
    <w:rsid w:val="00602B49"/>
    <w:rsid w:val="00602C59"/>
    <w:rsid w:val="00604C87"/>
    <w:rsid w:val="006056F0"/>
    <w:rsid w:val="00605CE5"/>
    <w:rsid w:val="006061FE"/>
    <w:rsid w:val="006067EB"/>
    <w:rsid w:val="00606AC5"/>
    <w:rsid w:val="00607674"/>
    <w:rsid w:val="00607DB4"/>
    <w:rsid w:val="00611773"/>
    <w:rsid w:val="00612B46"/>
    <w:rsid w:val="006132F1"/>
    <w:rsid w:val="00613D2D"/>
    <w:rsid w:val="00613EEF"/>
    <w:rsid w:val="0061405B"/>
    <w:rsid w:val="0061563D"/>
    <w:rsid w:val="0061592C"/>
    <w:rsid w:val="0061755B"/>
    <w:rsid w:val="00617EC2"/>
    <w:rsid w:val="00617F70"/>
    <w:rsid w:val="00620115"/>
    <w:rsid w:val="006208E1"/>
    <w:rsid w:val="00620C70"/>
    <w:rsid w:val="00620EC6"/>
    <w:rsid w:val="00620F2A"/>
    <w:rsid w:val="0062261C"/>
    <w:rsid w:val="00622863"/>
    <w:rsid w:val="00623056"/>
    <w:rsid w:val="00623A4A"/>
    <w:rsid w:val="006241DB"/>
    <w:rsid w:val="006247BF"/>
    <w:rsid w:val="006250D1"/>
    <w:rsid w:val="0062581D"/>
    <w:rsid w:val="00625948"/>
    <w:rsid w:val="0062684E"/>
    <w:rsid w:val="00626DBC"/>
    <w:rsid w:val="0062735C"/>
    <w:rsid w:val="006279BB"/>
    <w:rsid w:val="00627ADD"/>
    <w:rsid w:val="00627ED1"/>
    <w:rsid w:val="006306A3"/>
    <w:rsid w:val="00630C0E"/>
    <w:rsid w:val="00632268"/>
    <w:rsid w:val="00632544"/>
    <w:rsid w:val="006327D1"/>
    <w:rsid w:val="00632D37"/>
    <w:rsid w:val="00633369"/>
    <w:rsid w:val="00633B51"/>
    <w:rsid w:val="006340B1"/>
    <w:rsid w:val="0063508D"/>
    <w:rsid w:val="006359DD"/>
    <w:rsid w:val="00635C49"/>
    <w:rsid w:val="00635E90"/>
    <w:rsid w:val="0063677C"/>
    <w:rsid w:val="00636867"/>
    <w:rsid w:val="00636921"/>
    <w:rsid w:val="00636B41"/>
    <w:rsid w:val="00636DB4"/>
    <w:rsid w:val="006404DC"/>
    <w:rsid w:val="00640919"/>
    <w:rsid w:val="0064109F"/>
    <w:rsid w:val="006420AC"/>
    <w:rsid w:val="00642509"/>
    <w:rsid w:val="00642797"/>
    <w:rsid w:val="00642AE1"/>
    <w:rsid w:val="00642B06"/>
    <w:rsid w:val="0064367B"/>
    <w:rsid w:val="006445EE"/>
    <w:rsid w:val="00644C25"/>
    <w:rsid w:val="00644D67"/>
    <w:rsid w:val="00646A12"/>
    <w:rsid w:val="00646E16"/>
    <w:rsid w:val="00647503"/>
    <w:rsid w:val="006476CE"/>
    <w:rsid w:val="00647D0F"/>
    <w:rsid w:val="00651102"/>
    <w:rsid w:val="00651864"/>
    <w:rsid w:val="00652225"/>
    <w:rsid w:val="0065330C"/>
    <w:rsid w:val="00653638"/>
    <w:rsid w:val="00653C31"/>
    <w:rsid w:val="00653F36"/>
    <w:rsid w:val="00654161"/>
    <w:rsid w:val="0065605B"/>
    <w:rsid w:val="00656AFA"/>
    <w:rsid w:val="0065705C"/>
    <w:rsid w:val="00657295"/>
    <w:rsid w:val="00657823"/>
    <w:rsid w:val="0065785C"/>
    <w:rsid w:val="00657D25"/>
    <w:rsid w:val="00657DCF"/>
    <w:rsid w:val="00660486"/>
    <w:rsid w:val="00660BE8"/>
    <w:rsid w:val="00660ED9"/>
    <w:rsid w:val="0066131A"/>
    <w:rsid w:val="00661927"/>
    <w:rsid w:val="00661DA3"/>
    <w:rsid w:val="00661DDD"/>
    <w:rsid w:val="00662195"/>
    <w:rsid w:val="00662794"/>
    <w:rsid w:val="00662A72"/>
    <w:rsid w:val="00662BC3"/>
    <w:rsid w:val="00662CF3"/>
    <w:rsid w:val="0066383B"/>
    <w:rsid w:val="00664E10"/>
    <w:rsid w:val="00664F27"/>
    <w:rsid w:val="006653D1"/>
    <w:rsid w:val="006659A0"/>
    <w:rsid w:val="006674E9"/>
    <w:rsid w:val="006677EB"/>
    <w:rsid w:val="00667C13"/>
    <w:rsid w:val="006702E9"/>
    <w:rsid w:val="006704E8"/>
    <w:rsid w:val="00670545"/>
    <w:rsid w:val="00671D9A"/>
    <w:rsid w:val="006721E9"/>
    <w:rsid w:val="00672337"/>
    <w:rsid w:val="00672E05"/>
    <w:rsid w:val="0067423F"/>
    <w:rsid w:val="0067652C"/>
    <w:rsid w:val="0067660C"/>
    <w:rsid w:val="006769FC"/>
    <w:rsid w:val="00676AD2"/>
    <w:rsid w:val="0067796A"/>
    <w:rsid w:val="0067799F"/>
    <w:rsid w:val="00677DFC"/>
    <w:rsid w:val="00677E9E"/>
    <w:rsid w:val="00680B57"/>
    <w:rsid w:val="00680E48"/>
    <w:rsid w:val="006822A9"/>
    <w:rsid w:val="006831A5"/>
    <w:rsid w:val="00683302"/>
    <w:rsid w:val="0068382E"/>
    <w:rsid w:val="0068599A"/>
    <w:rsid w:val="006859C6"/>
    <w:rsid w:val="006877C7"/>
    <w:rsid w:val="0068786B"/>
    <w:rsid w:val="00687B57"/>
    <w:rsid w:val="00690733"/>
    <w:rsid w:val="006934B3"/>
    <w:rsid w:val="00693B02"/>
    <w:rsid w:val="00693DD7"/>
    <w:rsid w:val="00693EFF"/>
    <w:rsid w:val="006944A3"/>
    <w:rsid w:val="0069469A"/>
    <w:rsid w:val="00694A02"/>
    <w:rsid w:val="00695669"/>
    <w:rsid w:val="0069593F"/>
    <w:rsid w:val="00695F42"/>
    <w:rsid w:val="0069639A"/>
    <w:rsid w:val="006A05EF"/>
    <w:rsid w:val="006A151A"/>
    <w:rsid w:val="006A3579"/>
    <w:rsid w:val="006A39A0"/>
    <w:rsid w:val="006A50DC"/>
    <w:rsid w:val="006A6C13"/>
    <w:rsid w:val="006B04C9"/>
    <w:rsid w:val="006B0632"/>
    <w:rsid w:val="006B0768"/>
    <w:rsid w:val="006B0B83"/>
    <w:rsid w:val="006B10E4"/>
    <w:rsid w:val="006B1F9D"/>
    <w:rsid w:val="006B2804"/>
    <w:rsid w:val="006B2D66"/>
    <w:rsid w:val="006B3B91"/>
    <w:rsid w:val="006B4823"/>
    <w:rsid w:val="006B5CB7"/>
    <w:rsid w:val="006B5EEC"/>
    <w:rsid w:val="006B5F5E"/>
    <w:rsid w:val="006B671D"/>
    <w:rsid w:val="006B695E"/>
    <w:rsid w:val="006B6E49"/>
    <w:rsid w:val="006B7942"/>
    <w:rsid w:val="006B7972"/>
    <w:rsid w:val="006B7E95"/>
    <w:rsid w:val="006C0250"/>
    <w:rsid w:val="006C0989"/>
    <w:rsid w:val="006C0C63"/>
    <w:rsid w:val="006C0FB4"/>
    <w:rsid w:val="006C1BE1"/>
    <w:rsid w:val="006C3F96"/>
    <w:rsid w:val="006C4BF9"/>
    <w:rsid w:val="006C5C22"/>
    <w:rsid w:val="006C5EDA"/>
    <w:rsid w:val="006C7AEC"/>
    <w:rsid w:val="006C7EAC"/>
    <w:rsid w:val="006D11D9"/>
    <w:rsid w:val="006D15FC"/>
    <w:rsid w:val="006D341D"/>
    <w:rsid w:val="006D3879"/>
    <w:rsid w:val="006D48DF"/>
    <w:rsid w:val="006D48EB"/>
    <w:rsid w:val="006D4DB8"/>
    <w:rsid w:val="006D5B23"/>
    <w:rsid w:val="006D5E7B"/>
    <w:rsid w:val="006D60AE"/>
    <w:rsid w:val="006D64B3"/>
    <w:rsid w:val="006D6E78"/>
    <w:rsid w:val="006E046F"/>
    <w:rsid w:val="006E057F"/>
    <w:rsid w:val="006E108F"/>
    <w:rsid w:val="006E11AD"/>
    <w:rsid w:val="006E1E76"/>
    <w:rsid w:val="006E20D0"/>
    <w:rsid w:val="006E21E3"/>
    <w:rsid w:val="006E3B09"/>
    <w:rsid w:val="006E3F65"/>
    <w:rsid w:val="006E4C55"/>
    <w:rsid w:val="006E59EE"/>
    <w:rsid w:val="006E5B26"/>
    <w:rsid w:val="006E5E64"/>
    <w:rsid w:val="006E779A"/>
    <w:rsid w:val="006F01DA"/>
    <w:rsid w:val="006F02A6"/>
    <w:rsid w:val="006F236C"/>
    <w:rsid w:val="006F25FB"/>
    <w:rsid w:val="006F2854"/>
    <w:rsid w:val="006F35A8"/>
    <w:rsid w:val="006F45C7"/>
    <w:rsid w:val="006F47F2"/>
    <w:rsid w:val="006F502F"/>
    <w:rsid w:val="006F50FA"/>
    <w:rsid w:val="006F5831"/>
    <w:rsid w:val="006F5E3E"/>
    <w:rsid w:val="006F6271"/>
    <w:rsid w:val="006F6740"/>
    <w:rsid w:val="006F75D1"/>
    <w:rsid w:val="006F78CA"/>
    <w:rsid w:val="0070048E"/>
    <w:rsid w:val="007005C3"/>
    <w:rsid w:val="00700DA6"/>
    <w:rsid w:val="00700E49"/>
    <w:rsid w:val="007011AE"/>
    <w:rsid w:val="0070176E"/>
    <w:rsid w:val="00701AFC"/>
    <w:rsid w:val="00702357"/>
    <w:rsid w:val="00702512"/>
    <w:rsid w:val="00702D99"/>
    <w:rsid w:val="00702F7C"/>
    <w:rsid w:val="00704972"/>
    <w:rsid w:val="00706729"/>
    <w:rsid w:val="0071003D"/>
    <w:rsid w:val="007103BE"/>
    <w:rsid w:val="0071089B"/>
    <w:rsid w:val="00711547"/>
    <w:rsid w:val="00712C5A"/>
    <w:rsid w:val="00713658"/>
    <w:rsid w:val="007140CA"/>
    <w:rsid w:val="007148D5"/>
    <w:rsid w:val="0071502E"/>
    <w:rsid w:val="0071620E"/>
    <w:rsid w:val="00720013"/>
    <w:rsid w:val="00720629"/>
    <w:rsid w:val="00720A62"/>
    <w:rsid w:val="00720FE0"/>
    <w:rsid w:val="00721009"/>
    <w:rsid w:val="007216B7"/>
    <w:rsid w:val="00721EA6"/>
    <w:rsid w:val="00723EB2"/>
    <w:rsid w:val="0072589A"/>
    <w:rsid w:val="00725C74"/>
    <w:rsid w:val="00725C97"/>
    <w:rsid w:val="007277DF"/>
    <w:rsid w:val="00731327"/>
    <w:rsid w:val="00731433"/>
    <w:rsid w:val="00733219"/>
    <w:rsid w:val="0073367B"/>
    <w:rsid w:val="00733801"/>
    <w:rsid w:val="007342BF"/>
    <w:rsid w:val="00735E16"/>
    <w:rsid w:val="00736709"/>
    <w:rsid w:val="00736C88"/>
    <w:rsid w:val="00737B33"/>
    <w:rsid w:val="00740031"/>
    <w:rsid w:val="00740598"/>
    <w:rsid w:val="00740810"/>
    <w:rsid w:val="007408AA"/>
    <w:rsid w:val="007413E9"/>
    <w:rsid w:val="00741E8B"/>
    <w:rsid w:val="007420FB"/>
    <w:rsid w:val="00742108"/>
    <w:rsid w:val="00742B41"/>
    <w:rsid w:val="00742DBB"/>
    <w:rsid w:val="00743FC1"/>
    <w:rsid w:val="007444C6"/>
    <w:rsid w:val="007447E7"/>
    <w:rsid w:val="00744D0F"/>
    <w:rsid w:val="007451B2"/>
    <w:rsid w:val="00745552"/>
    <w:rsid w:val="007464F1"/>
    <w:rsid w:val="00746C9B"/>
    <w:rsid w:val="00747E1B"/>
    <w:rsid w:val="00751E6B"/>
    <w:rsid w:val="007522E9"/>
    <w:rsid w:val="00752B24"/>
    <w:rsid w:val="007532FD"/>
    <w:rsid w:val="00753474"/>
    <w:rsid w:val="00755B44"/>
    <w:rsid w:val="00756B6B"/>
    <w:rsid w:val="0075728B"/>
    <w:rsid w:val="00757C1C"/>
    <w:rsid w:val="00757CD9"/>
    <w:rsid w:val="00762348"/>
    <w:rsid w:val="007638A9"/>
    <w:rsid w:val="007648FD"/>
    <w:rsid w:val="00765228"/>
    <w:rsid w:val="00765B53"/>
    <w:rsid w:val="00766303"/>
    <w:rsid w:val="00766C9D"/>
    <w:rsid w:val="00767B67"/>
    <w:rsid w:val="00767F15"/>
    <w:rsid w:val="00770839"/>
    <w:rsid w:val="00770B71"/>
    <w:rsid w:val="00771249"/>
    <w:rsid w:val="00771C7E"/>
    <w:rsid w:val="00772D6D"/>
    <w:rsid w:val="00772E14"/>
    <w:rsid w:val="007731DA"/>
    <w:rsid w:val="007745A5"/>
    <w:rsid w:val="007755B1"/>
    <w:rsid w:val="007760FB"/>
    <w:rsid w:val="0077620E"/>
    <w:rsid w:val="007766EF"/>
    <w:rsid w:val="00776C44"/>
    <w:rsid w:val="00777DD4"/>
    <w:rsid w:val="0078008E"/>
    <w:rsid w:val="00780187"/>
    <w:rsid w:val="00780CFB"/>
    <w:rsid w:val="0078102F"/>
    <w:rsid w:val="00781FD1"/>
    <w:rsid w:val="00782FD7"/>
    <w:rsid w:val="00783043"/>
    <w:rsid w:val="00783549"/>
    <w:rsid w:val="007837C5"/>
    <w:rsid w:val="00783846"/>
    <w:rsid w:val="00783C55"/>
    <w:rsid w:val="007846F1"/>
    <w:rsid w:val="007847DB"/>
    <w:rsid w:val="00785520"/>
    <w:rsid w:val="00785DCD"/>
    <w:rsid w:val="00785FF1"/>
    <w:rsid w:val="00786998"/>
    <w:rsid w:val="00786D6C"/>
    <w:rsid w:val="007875A9"/>
    <w:rsid w:val="00787B78"/>
    <w:rsid w:val="00793DA9"/>
    <w:rsid w:val="007942A6"/>
    <w:rsid w:val="00794740"/>
    <w:rsid w:val="007961B7"/>
    <w:rsid w:val="007A010A"/>
    <w:rsid w:val="007A086B"/>
    <w:rsid w:val="007A08FF"/>
    <w:rsid w:val="007A0E76"/>
    <w:rsid w:val="007A1652"/>
    <w:rsid w:val="007A17F3"/>
    <w:rsid w:val="007A1815"/>
    <w:rsid w:val="007A2136"/>
    <w:rsid w:val="007A30E0"/>
    <w:rsid w:val="007A5014"/>
    <w:rsid w:val="007A50DA"/>
    <w:rsid w:val="007A5B98"/>
    <w:rsid w:val="007A5C23"/>
    <w:rsid w:val="007A65AF"/>
    <w:rsid w:val="007A73E0"/>
    <w:rsid w:val="007A794B"/>
    <w:rsid w:val="007A7EEE"/>
    <w:rsid w:val="007B140E"/>
    <w:rsid w:val="007B1441"/>
    <w:rsid w:val="007B1518"/>
    <w:rsid w:val="007B33F2"/>
    <w:rsid w:val="007B39A8"/>
    <w:rsid w:val="007B3A75"/>
    <w:rsid w:val="007B413A"/>
    <w:rsid w:val="007B4877"/>
    <w:rsid w:val="007B50D0"/>
    <w:rsid w:val="007B53BC"/>
    <w:rsid w:val="007B6BC4"/>
    <w:rsid w:val="007B6C3B"/>
    <w:rsid w:val="007B70A0"/>
    <w:rsid w:val="007B7D9E"/>
    <w:rsid w:val="007B7E64"/>
    <w:rsid w:val="007B7FCA"/>
    <w:rsid w:val="007C0B6F"/>
    <w:rsid w:val="007C229F"/>
    <w:rsid w:val="007C22D1"/>
    <w:rsid w:val="007C256A"/>
    <w:rsid w:val="007C3022"/>
    <w:rsid w:val="007C3188"/>
    <w:rsid w:val="007C3239"/>
    <w:rsid w:val="007C376A"/>
    <w:rsid w:val="007C4179"/>
    <w:rsid w:val="007C47ED"/>
    <w:rsid w:val="007C5594"/>
    <w:rsid w:val="007C565A"/>
    <w:rsid w:val="007C5EE1"/>
    <w:rsid w:val="007C6620"/>
    <w:rsid w:val="007C69A4"/>
    <w:rsid w:val="007C7DB1"/>
    <w:rsid w:val="007D00E7"/>
    <w:rsid w:val="007D0938"/>
    <w:rsid w:val="007D0DD6"/>
    <w:rsid w:val="007D174D"/>
    <w:rsid w:val="007D23B8"/>
    <w:rsid w:val="007D2D20"/>
    <w:rsid w:val="007D5829"/>
    <w:rsid w:val="007D6466"/>
    <w:rsid w:val="007D75E8"/>
    <w:rsid w:val="007E0623"/>
    <w:rsid w:val="007E0657"/>
    <w:rsid w:val="007E2641"/>
    <w:rsid w:val="007E27BB"/>
    <w:rsid w:val="007E2817"/>
    <w:rsid w:val="007E2A6C"/>
    <w:rsid w:val="007E2C6D"/>
    <w:rsid w:val="007E2FDF"/>
    <w:rsid w:val="007E348C"/>
    <w:rsid w:val="007E3C7F"/>
    <w:rsid w:val="007E4A17"/>
    <w:rsid w:val="007E5588"/>
    <w:rsid w:val="007E5B73"/>
    <w:rsid w:val="007E76A9"/>
    <w:rsid w:val="007E7A00"/>
    <w:rsid w:val="007E7CCC"/>
    <w:rsid w:val="007F0091"/>
    <w:rsid w:val="007F0475"/>
    <w:rsid w:val="007F054A"/>
    <w:rsid w:val="007F1240"/>
    <w:rsid w:val="007F1A82"/>
    <w:rsid w:val="007F1DAB"/>
    <w:rsid w:val="007F1F9D"/>
    <w:rsid w:val="007F2833"/>
    <w:rsid w:val="007F293E"/>
    <w:rsid w:val="007F3958"/>
    <w:rsid w:val="007F4F79"/>
    <w:rsid w:val="007F56A1"/>
    <w:rsid w:val="007F5EDE"/>
    <w:rsid w:val="007F6017"/>
    <w:rsid w:val="007F63CA"/>
    <w:rsid w:val="007F739F"/>
    <w:rsid w:val="007F7C4E"/>
    <w:rsid w:val="00800E27"/>
    <w:rsid w:val="00801A7D"/>
    <w:rsid w:val="0080200B"/>
    <w:rsid w:val="00802B82"/>
    <w:rsid w:val="00802F5B"/>
    <w:rsid w:val="00803E16"/>
    <w:rsid w:val="008040A2"/>
    <w:rsid w:val="00804443"/>
    <w:rsid w:val="00805BCC"/>
    <w:rsid w:val="00806422"/>
    <w:rsid w:val="00806B65"/>
    <w:rsid w:val="00806D1C"/>
    <w:rsid w:val="00807005"/>
    <w:rsid w:val="0081023A"/>
    <w:rsid w:val="0081050B"/>
    <w:rsid w:val="0081107B"/>
    <w:rsid w:val="00811920"/>
    <w:rsid w:val="00811D13"/>
    <w:rsid w:val="0081205B"/>
    <w:rsid w:val="008128A8"/>
    <w:rsid w:val="00812B4E"/>
    <w:rsid w:val="008130AF"/>
    <w:rsid w:val="008136CB"/>
    <w:rsid w:val="0081410C"/>
    <w:rsid w:val="00816A90"/>
    <w:rsid w:val="00817998"/>
    <w:rsid w:val="00817E28"/>
    <w:rsid w:val="00817F7A"/>
    <w:rsid w:val="00820E2E"/>
    <w:rsid w:val="00820FC4"/>
    <w:rsid w:val="00822CCF"/>
    <w:rsid w:val="00823A75"/>
    <w:rsid w:val="0082425D"/>
    <w:rsid w:val="008247C5"/>
    <w:rsid w:val="00824F60"/>
    <w:rsid w:val="00826BCB"/>
    <w:rsid w:val="00826D98"/>
    <w:rsid w:val="008273FE"/>
    <w:rsid w:val="00827531"/>
    <w:rsid w:val="0083121E"/>
    <w:rsid w:val="00831378"/>
    <w:rsid w:val="0083152E"/>
    <w:rsid w:val="0083240D"/>
    <w:rsid w:val="008325B9"/>
    <w:rsid w:val="00832696"/>
    <w:rsid w:val="00832E2E"/>
    <w:rsid w:val="00833287"/>
    <w:rsid w:val="00833E74"/>
    <w:rsid w:val="00836562"/>
    <w:rsid w:val="00837031"/>
    <w:rsid w:val="008407FF"/>
    <w:rsid w:val="00841ECC"/>
    <w:rsid w:val="00841F69"/>
    <w:rsid w:val="008430BA"/>
    <w:rsid w:val="0084386E"/>
    <w:rsid w:val="00843886"/>
    <w:rsid w:val="00844468"/>
    <w:rsid w:val="00844788"/>
    <w:rsid w:val="008459BD"/>
    <w:rsid w:val="00846BE4"/>
    <w:rsid w:val="0084798F"/>
    <w:rsid w:val="00847A06"/>
    <w:rsid w:val="0085233F"/>
    <w:rsid w:val="008523FA"/>
    <w:rsid w:val="008524F8"/>
    <w:rsid w:val="00852562"/>
    <w:rsid w:val="008556F8"/>
    <w:rsid w:val="00855718"/>
    <w:rsid w:val="00856326"/>
    <w:rsid w:val="0085660F"/>
    <w:rsid w:val="00856646"/>
    <w:rsid w:val="00860093"/>
    <w:rsid w:val="00860245"/>
    <w:rsid w:val="00860335"/>
    <w:rsid w:val="00860E39"/>
    <w:rsid w:val="00861283"/>
    <w:rsid w:val="008617F7"/>
    <w:rsid w:val="00862F84"/>
    <w:rsid w:val="00863423"/>
    <w:rsid w:val="00863672"/>
    <w:rsid w:val="008652AE"/>
    <w:rsid w:val="00865F0E"/>
    <w:rsid w:val="0086733A"/>
    <w:rsid w:val="00871B48"/>
    <w:rsid w:val="00871BAB"/>
    <w:rsid w:val="00872BA8"/>
    <w:rsid w:val="0087314C"/>
    <w:rsid w:val="008734ED"/>
    <w:rsid w:val="00873E88"/>
    <w:rsid w:val="008740B2"/>
    <w:rsid w:val="0087459B"/>
    <w:rsid w:val="008745BF"/>
    <w:rsid w:val="0087460D"/>
    <w:rsid w:val="00875903"/>
    <w:rsid w:val="0087661E"/>
    <w:rsid w:val="00877385"/>
    <w:rsid w:val="00877FAB"/>
    <w:rsid w:val="00877FDC"/>
    <w:rsid w:val="00880A89"/>
    <w:rsid w:val="008811F7"/>
    <w:rsid w:val="0088291B"/>
    <w:rsid w:val="00882E93"/>
    <w:rsid w:val="0088392F"/>
    <w:rsid w:val="00883DF5"/>
    <w:rsid w:val="00884296"/>
    <w:rsid w:val="008842A2"/>
    <w:rsid w:val="00884BD3"/>
    <w:rsid w:val="00886BD4"/>
    <w:rsid w:val="008870F4"/>
    <w:rsid w:val="00891258"/>
    <w:rsid w:val="00891ED4"/>
    <w:rsid w:val="00891F97"/>
    <w:rsid w:val="00893AC6"/>
    <w:rsid w:val="00894C9D"/>
    <w:rsid w:val="00895D2B"/>
    <w:rsid w:val="008961AE"/>
    <w:rsid w:val="008962AD"/>
    <w:rsid w:val="00897872"/>
    <w:rsid w:val="008A0CDA"/>
    <w:rsid w:val="008A10FF"/>
    <w:rsid w:val="008A31F9"/>
    <w:rsid w:val="008A366D"/>
    <w:rsid w:val="008A40FB"/>
    <w:rsid w:val="008A44C8"/>
    <w:rsid w:val="008A470D"/>
    <w:rsid w:val="008A5026"/>
    <w:rsid w:val="008A5851"/>
    <w:rsid w:val="008A5B6D"/>
    <w:rsid w:val="008A6F30"/>
    <w:rsid w:val="008A7389"/>
    <w:rsid w:val="008A7E33"/>
    <w:rsid w:val="008B0281"/>
    <w:rsid w:val="008B07EE"/>
    <w:rsid w:val="008B448E"/>
    <w:rsid w:val="008B49A8"/>
    <w:rsid w:val="008B4F3F"/>
    <w:rsid w:val="008B5352"/>
    <w:rsid w:val="008B5D61"/>
    <w:rsid w:val="008B61E9"/>
    <w:rsid w:val="008B6289"/>
    <w:rsid w:val="008B6DAA"/>
    <w:rsid w:val="008B73A0"/>
    <w:rsid w:val="008B7775"/>
    <w:rsid w:val="008C0A85"/>
    <w:rsid w:val="008C183C"/>
    <w:rsid w:val="008C18BC"/>
    <w:rsid w:val="008C1A53"/>
    <w:rsid w:val="008C2020"/>
    <w:rsid w:val="008C3043"/>
    <w:rsid w:val="008C3B42"/>
    <w:rsid w:val="008C45D6"/>
    <w:rsid w:val="008C537A"/>
    <w:rsid w:val="008C5755"/>
    <w:rsid w:val="008C6418"/>
    <w:rsid w:val="008C65D2"/>
    <w:rsid w:val="008C7069"/>
    <w:rsid w:val="008C731B"/>
    <w:rsid w:val="008C73C6"/>
    <w:rsid w:val="008C7515"/>
    <w:rsid w:val="008D0378"/>
    <w:rsid w:val="008D179F"/>
    <w:rsid w:val="008D250F"/>
    <w:rsid w:val="008D2890"/>
    <w:rsid w:val="008D2EF8"/>
    <w:rsid w:val="008D3AAF"/>
    <w:rsid w:val="008D3E97"/>
    <w:rsid w:val="008D46B2"/>
    <w:rsid w:val="008D4899"/>
    <w:rsid w:val="008D4D19"/>
    <w:rsid w:val="008D509E"/>
    <w:rsid w:val="008D51C2"/>
    <w:rsid w:val="008D5969"/>
    <w:rsid w:val="008D5B6B"/>
    <w:rsid w:val="008D5BAF"/>
    <w:rsid w:val="008D66FA"/>
    <w:rsid w:val="008E0AFA"/>
    <w:rsid w:val="008E16C8"/>
    <w:rsid w:val="008E190A"/>
    <w:rsid w:val="008E2224"/>
    <w:rsid w:val="008E227B"/>
    <w:rsid w:val="008E2D38"/>
    <w:rsid w:val="008E4806"/>
    <w:rsid w:val="008E4853"/>
    <w:rsid w:val="008E4ADB"/>
    <w:rsid w:val="008E53F3"/>
    <w:rsid w:val="008E66FE"/>
    <w:rsid w:val="008E7DD7"/>
    <w:rsid w:val="008F05FF"/>
    <w:rsid w:val="008F07A3"/>
    <w:rsid w:val="008F0D48"/>
    <w:rsid w:val="008F1909"/>
    <w:rsid w:val="008F28DC"/>
    <w:rsid w:val="008F30A4"/>
    <w:rsid w:val="008F33A6"/>
    <w:rsid w:val="008F38B3"/>
    <w:rsid w:val="008F3A13"/>
    <w:rsid w:val="008F3FB0"/>
    <w:rsid w:val="008F44D7"/>
    <w:rsid w:val="008F4F4F"/>
    <w:rsid w:val="008F6F24"/>
    <w:rsid w:val="008F7169"/>
    <w:rsid w:val="008F76E5"/>
    <w:rsid w:val="009003E2"/>
    <w:rsid w:val="00900C0A"/>
    <w:rsid w:val="00900D1A"/>
    <w:rsid w:val="009012BC"/>
    <w:rsid w:val="00901CBF"/>
    <w:rsid w:val="00902560"/>
    <w:rsid w:val="00902EC1"/>
    <w:rsid w:val="00904305"/>
    <w:rsid w:val="0090459D"/>
    <w:rsid w:val="00904742"/>
    <w:rsid w:val="00904922"/>
    <w:rsid w:val="00905E3B"/>
    <w:rsid w:val="00907991"/>
    <w:rsid w:val="009103C4"/>
    <w:rsid w:val="009106E5"/>
    <w:rsid w:val="00910C83"/>
    <w:rsid w:val="00911162"/>
    <w:rsid w:val="00911415"/>
    <w:rsid w:val="00911FC9"/>
    <w:rsid w:val="00912460"/>
    <w:rsid w:val="00912585"/>
    <w:rsid w:val="00912797"/>
    <w:rsid w:val="009128B0"/>
    <w:rsid w:val="00913215"/>
    <w:rsid w:val="009137F1"/>
    <w:rsid w:val="0091398E"/>
    <w:rsid w:val="0091664B"/>
    <w:rsid w:val="00917B0F"/>
    <w:rsid w:val="00917FAA"/>
    <w:rsid w:val="009203C6"/>
    <w:rsid w:val="00922501"/>
    <w:rsid w:val="009232F2"/>
    <w:rsid w:val="00923BC6"/>
    <w:rsid w:val="00924E3C"/>
    <w:rsid w:val="00925212"/>
    <w:rsid w:val="00926E01"/>
    <w:rsid w:val="0092769F"/>
    <w:rsid w:val="00927F05"/>
    <w:rsid w:val="0093099A"/>
    <w:rsid w:val="0093159E"/>
    <w:rsid w:val="00931C73"/>
    <w:rsid w:val="00932B62"/>
    <w:rsid w:val="009332E1"/>
    <w:rsid w:val="009334CE"/>
    <w:rsid w:val="0093448E"/>
    <w:rsid w:val="00934829"/>
    <w:rsid w:val="00934934"/>
    <w:rsid w:val="0093584D"/>
    <w:rsid w:val="00935B75"/>
    <w:rsid w:val="00935C00"/>
    <w:rsid w:val="00935CCF"/>
    <w:rsid w:val="00936014"/>
    <w:rsid w:val="00936F57"/>
    <w:rsid w:val="00937646"/>
    <w:rsid w:val="00940734"/>
    <w:rsid w:val="00942B3D"/>
    <w:rsid w:val="009431B4"/>
    <w:rsid w:val="009431DA"/>
    <w:rsid w:val="009432F0"/>
    <w:rsid w:val="009435F1"/>
    <w:rsid w:val="009439F0"/>
    <w:rsid w:val="00943A57"/>
    <w:rsid w:val="009440E3"/>
    <w:rsid w:val="00944B78"/>
    <w:rsid w:val="00944FE2"/>
    <w:rsid w:val="0094629E"/>
    <w:rsid w:val="00946747"/>
    <w:rsid w:val="00946F5F"/>
    <w:rsid w:val="00950BA0"/>
    <w:rsid w:val="009510C4"/>
    <w:rsid w:val="00951173"/>
    <w:rsid w:val="00951CD2"/>
    <w:rsid w:val="00952676"/>
    <w:rsid w:val="009526FF"/>
    <w:rsid w:val="00952732"/>
    <w:rsid w:val="00953252"/>
    <w:rsid w:val="00954279"/>
    <w:rsid w:val="0095465E"/>
    <w:rsid w:val="009548DD"/>
    <w:rsid w:val="00954B37"/>
    <w:rsid w:val="00955BC5"/>
    <w:rsid w:val="009561F8"/>
    <w:rsid w:val="00956649"/>
    <w:rsid w:val="00956D90"/>
    <w:rsid w:val="00956FDE"/>
    <w:rsid w:val="0096091E"/>
    <w:rsid w:val="009628B4"/>
    <w:rsid w:val="00962BA1"/>
    <w:rsid w:val="009633D7"/>
    <w:rsid w:val="00963E98"/>
    <w:rsid w:val="00964815"/>
    <w:rsid w:val="009648BC"/>
    <w:rsid w:val="0096534E"/>
    <w:rsid w:val="00965F66"/>
    <w:rsid w:val="0096601E"/>
    <w:rsid w:val="00967E71"/>
    <w:rsid w:val="00970617"/>
    <w:rsid w:val="00971C89"/>
    <w:rsid w:val="00972523"/>
    <w:rsid w:val="00972537"/>
    <w:rsid w:val="00975237"/>
    <w:rsid w:val="009761CC"/>
    <w:rsid w:val="00977358"/>
    <w:rsid w:val="00977AF9"/>
    <w:rsid w:val="009800B7"/>
    <w:rsid w:val="00981A6A"/>
    <w:rsid w:val="00981AC6"/>
    <w:rsid w:val="00981B2A"/>
    <w:rsid w:val="00982052"/>
    <w:rsid w:val="00983B83"/>
    <w:rsid w:val="00984391"/>
    <w:rsid w:val="009849D7"/>
    <w:rsid w:val="00987DB2"/>
    <w:rsid w:val="009908A0"/>
    <w:rsid w:val="00990BE3"/>
    <w:rsid w:val="00991537"/>
    <w:rsid w:val="00991EF2"/>
    <w:rsid w:val="009928E6"/>
    <w:rsid w:val="00993977"/>
    <w:rsid w:val="00993CEA"/>
    <w:rsid w:val="00994DB4"/>
    <w:rsid w:val="00995003"/>
    <w:rsid w:val="00995ABC"/>
    <w:rsid w:val="00995AE7"/>
    <w:rsid w:val="0099654D"/>
    <w:rsid w:val="009965D4"/>
    <w:rsid w:val="00996622"/>
    <w:rsid w:val="00996C3B"/>
    <w:rsid w:val="009971A9"/>
    <w:rsid w:val="009A0DFF"/>
    <w:rsid w:val="009A0E7E"/>
    <w:rsid w:val="009A180F"/>
    <w:rsid w:val="009A18CF"/>
    <w:rsid w:val="009A2153"/>
    <w:rsid w:val="009A259C"/>
    <w:rsid w:val="009A266E"/>
    <w:rsid w:val="009A3226"/>
    <w:rsid w:val="009A3697"/>
    <w:rsid w:val="009A3B1E"/>
    <w:rsid w:val="009A3B4C"/>
    <w:rsid w:val="009A589B"/>
    <w:rsid w:val="009A5A71"/>
    <w:rsid w:val="009A604D"/>
    <w:rsid w:val="009A616A"/>
    <w:rsid w:val="009A636C"/>
    <w:rsid w:val="009A6C76"/>
    <w:rsid w:val="009A7121"/>
    <w:rsid w:val="009A78B8"/>
    <w:rsid w:val="009A7C80"/>
    <w:rsid w:val="009A7EDB"/>
    <w:rsid w:val="009B0F8A"/>
    <w:rsid w:val="009B1D18"/>
    <w:rsid w:val="009B1F95"/>
    <w:rsid w:val="009B3920"/>
    <w:rsid w:val="009B3C69"/>
    <w:rsid w:val="009B3F34"/>
    <w:rsid w:val="009B4FA0"/>
    <w:rsid w:val="009B5EFC"/>
    <w:rsid w:val="009B6711"/>
    <w:rsid w:val="009B6729"/>
    <w:rsid w:val="009B68BE"/>
    <w:rsid w:val="009B6EA8"/>
    <w:rsid w:val="009B6ED5"/>
    <w:rsid w:val="009B7370"/>
    <w:rsid w:val="009B748E"/>
    <w:rsid w:val="009C1E5A"/>
    <w:rsid w:val="009C2C06"/>
    <w:rsid w:val="009C2C18"/>
    <w:rsid w:val="009C3F37"/>
    <w:rsid w:val="009C420E"/>
    <w:rsid w:val="009C436C"/>
    <w:rsid w:val="009C4862"/>
    <w:rsid w:val="009C4ECC"/>
    <w:rsid w:val="009C5597"/>
    <w:rsid w:val="009C586B"/>
    <w:rsid w:val="009C6572"/>
    <w:rsid w:val="009C665E"/>
    <w:rsid w:val="009C6925"/>
    <w:rsid w:val="009C6CC2"/>
    <w:rsid w:val="009C6E49"/>
    <w:rsid w:val="009D03C6"/>
    <w:rsid w:val="009D09E5"/>
    <w:rsid w:val="009D0FB0"/>
    <w:rsid w:val="009D12E0"/>
    <w:rsid w:val="009D1C9E"/>
    <w:rsid w:val="009D2003"/>
    <w:rsid w:val="009D2A2F"/>
    <w:rsid w:val="009D2F5E"/>
    <w:rsid w:val="009D49DB"/>
    <w:rsid w:val="009D4DA8"/>
    <w:rsid w:val="009D5D46"/>
    <w:rsid w:val="009D60F9"/>
    <w:rsid w:val="009D6A3D"/>
    <w:rsid w:val="009D6B06"/>
    <w:rsid w:val="009D6D7F"/>
    <w:rsid w:val="009D7376"/>
    <w:rsid w:val="009D7D56"/>
    <w:rsid w:val="009E005D"/>
    <w:rsid w:val="009E0FF6"/>
    <w:rsid w:val="009E1B7E"/>
    <w:rsid w:val="009E2145"/>
    <w:rsid w:val="009E215B"/>
    <w:rsid w:val="009E2272"/>
    <w:rsid w:val="009E3064"/>
    <w:rsid w:val="009E3318"/>
    <w:rsid w:val="009E334D"/>
    <w:rsid w:val="009E3967"/>
    <w:rsid w:val="009E454C"/>
    <w:rsid w:val="009E4E9C"/>
    <w:rsid w:val="009E5242"/>
    <w:rsid w:val="009E5533"/>
    <w:rsid w:val="009E5F45"/>
    <w:rsid w:val="009E7350"/>
    <w:rsid w:val="009E7577"/>
    <w:rsid w:val="009E75A7"/>
    <w:rsid w:val="009F1BCE"/>
    <w:rsid w:val="009F32C9"/>
    <w:rsid w:val="009F4949"/>
    <w:rsid w:val="009F5121"/>
    <w:rsid w:val="009F58B1"/>
    <w:rsid w:val="009F58D9"/>
    <w:rsid w:val="009F618F"/>
    <w:rsid w:val="009F69A8"/>
    <w:rsid w:val="009F6DB3"/>
    <w:rsid w:val="009F7204"/>
    <w:rsid w:val="009F78F7"/>
    <w:rsid w:val="009F7B78"/>
    <w:rsid w:val="009F7F1B"/>
    <w:rsid w:val="00A0161A"/>
    <w:rsid w:val="00A01D32"/>
    <w:rsid w:val="00A02396"/>
    <w:rsid w:val="00A02E5E"/>
    <w:rsid w:val="00A0411A"/>
    <w:rsid w:val="00A0526E"/>
    <w:rsid w:val="00A0558A"/>
    <w:rsid w:val="00A056B4"/>
    <w:rsid w:val="00A058F1"/>
    <w:rsid w:val="00A05BDD"/>
    <w:rsid w:val="00A05CDD"/>
    <w:rsid w:val="00A06730"/>
    <w:rsid w:val="00A06B3C"/>
    <w:rsid w:val="00A075EE"/>
    <w:rsid w:val="00A07CCB"/>
    <w:rsid w:val="00A111AE"/>
    <w:rsid w:val="00A129F2"/>
    <w:rsid w:val="00A132BB"/>
    <w:rsid w:val="00A13B8A"/>
    <w:rsid w:val="00A13F7A"/>
    <w:rsid w:val="00A145C2"/>
    <w:rsid w:val="00A145FC"/>
    <w:rsid w:val="00A1471F"/>
    <w:rsid w:val="00A153A2"/>
    <w:rsid w:val="00A200A0"/>
    <w:rsid w:val="00A202DC"/>
    <w:rsid w:val="00A208F0"/>
    <w:rsid w:val="00A21DB7"/>
    <w:rsid w:val="00A21F6F"/>
    <w:rsid w:val="00A232BD"/>
    <w:rsid w:val="00A23AB5"/>
    <w:rsid w:val="00A2405D"/>
    <w:rsid w:val="00A24754"/>
    <w:rsid w:val="00A24DA8"/>
    <w:rsid w:val="00A26DF0"/>
    <w:rsid w:val="00A27663"/>
    <w:rsid w:val="00A305C1"/>
    <w:rsid w:val="00A30F76"/>
    <w:rsid w:val="00A31EEE"/>
    <w:rsid w:val="00A32CAA"/>
    <w:rsid w:val="00A32D62"/>
    <w:rsid w:val="00A33158"/>
    <w:rsid w:val="00A3387D"/>
    <w:rsid w:val="00A338CC"/>
    <w:rsid w:val="00A347A9"/>
    <w:rsid w:val="00A34AAC"/>
    <w:rsid w:val="00A34D5F"/>
    <w:rsid w:val="00A34E0A"/>
    <w:rsid w:val="00A360FF"/>
    <w:rsid w:val="00A363FC"/>
    <w:rsid w:val="00A36D15"/>
    <w:rsid w:val="00A37075"/>
    <w:rsid w:val="00A4019C"/>
    <w:rsid w:val="00A405D9"/>
    <w:rsid w:val="00A40815"/>
    <w:rsid w:val="00A42CAB"/>
    <w:rsid w:val="00A42E76"/>
    <w:rsid w:val="00A435BA"/>
    <w:rsid w:val="00A4442F"/>
    <w:rsid w:val="00A44DCA"/>
    <w:rsid w:val="00A45158"/>
    <w:rsid w:val="00A4530F"/>
    <w:rsid w:val="00A4550A"/>
    <w:rsid w:val="00A45865"/>
    <w:rsid w:val="00A45886"/>
    <w:rsid w:val="00A45E15"/>
    <w:rsid w:val="00A46903"/>
    <w:rsid w:val="00A47E04"/>
    <w:rsid w:val="00A52B13"/>
    <w:rsid w:val="00A52C1B"/>
    <w:rsid w:val="00A533C1"/>
    <w:rsid w:val="00A53D84"/>
    <w:rsid w:val="00A55ABC"/>
    <w:rsid w:val="00A55C0B"/>
    <w:rsid w:val="00A5659B"/>
    <w:rsid w:val="00A565EC"/>
    <w:rsid w:val="00A5672D"/>
    <w:rsid w:val="00A5683F"/>
    <w:rsid w:val="00A5684F"/>
    <w:rsid w:val="00A56A3A"/>
    <w:rsid w:val="00A56A64"/>
    <w:rsid w:val="00A56DA8"/>
    <w:rsid w:val="00A57675"/>
    <w:rsid w:val="00A57D72"/>
    <w:rsid w:val="00A60884"/>
    <w:rsid w:val="00A60A18"/>
    <w:rsid w:val="00A60DC6"/>
    <w:rsid w:val="00A61B1C"/>
    <w:rsid w:val="00A62BB3"/>
    <w:rsid w:val="00A62FE2"/>
    <w:rsid w:val="00A634C9"/>
    <w:rsid w:val="00A63C2A"/>
    <w:rsid w:val="00A65C5F"/>
    <w:rsid w:val="00A6602A"/>
    <w:rsid w:val="00A66E3A"/>
    <w:rsid w:val="00A672D8"/>
    <w:rsid w:val="00A67492"/>
    <w:rsid w:val="00A706E6"/>
    <w:rsid w:val="00A70E68"/>
    <w:rsid w:val="00A714AB"/>
    <w:rsid w:val="00A71546"/>
    <w:rsid w:val="00A731E4"/>
    <w:rsid w:val="00A7358A"/>
    <w:rsid w:val="00A73B1C"/>
    <w:rsid w:val="00A74873"/>
    <w:rsid w:val="00A75183"/>
    <w:rsid w:val="00A75A75"/>
    <w:rsid w:val="00A75C13"/>
    <w:rsid w:val="00A75EFD"/>
    <w:rsid w:val="00A75FB7"/>
    <w:rsid w:val="00A76777"/>
    <w:rsid w:val="00A76B02"/>
    <w:rsid w:val="00A775C6"/>
    <w:rsid w:val="00A77CB7"/>
    <w:rsid w:val="00A80A3E"/>
    <w:rsid w:val="00A81BDF"/>
    <w:rsid w:val="00A82C86"/>
    <w:rsid w:val="00A82CC5"/>
    <w:rsid w:val="00A841A8"/>
    <w:rsid w:val="00A841D1"/>
    <w:rsid w:val="00A84911"/>
    <w:rsid w:val="00A85336"/>
    <w:rsid w:val="00A858D4"/>
    <w:rsid w:val="00A85D00"/>
    <w:rsid w:val="00A8679C"/>
    <w:rsid w:val="00A86A40"/>
    <w:rsid w:val="00A86E7F"/>
    <w:rsid w:val="00A87CDF"/>
    <w:rsid w:val="00A90843"/>
    <w:rsid w:val="00A90963"/>
    <w:rsid w:val="00A914FB"/>
    <w:rsid w:val="00A9174C"/>
    <w:rsid w:val="00A920E0"/>
    <w:rsid w:val="00A9216A"/>
    <w:rsid w:val="00A921F9"/>
    <w:rsid w:val="00A93EF2"/>
    <w:rsid w:val="00A94573"/>
    <w:rsid w:val="00A950E5"/>
    <w:rsid w:val="00A95341"/>
    <w:rsid w:val="00A95598"/>
    <w:rsid w:val="00A95BD4"/>
    <w:rsid w:val="00A95D69"/>
    <w:rsid w:val="00A95EF8"/>
    <w:rsid w:val="00A96A07"/>
    <w:rsid w:val="00A96A24"/>
    <w:rsid w:val="00AA0955"/>
    <w:rsid w:val="00AA0FAF"/>
    <w:rsid w:val="00AA1003"/>
    <w:rsid w:val="00AA1B93"/>
    <w:rsid w:val="00AA277D"/>
    <w:rsid w:val="00AA2FCD"/>
    <w:rsid w:val="00AA333A"/>
    <w:rsid w:val="00AA33D8"/>
    <w:rsid w:val="00AA5AD5"/>
    <w:rsid w:val="00AB1853"/>
    <w:rsid w:val="00AB2E44"/>
    <w:rsid w:val="00AB3252"/>
    <w:rsid w:val="00AB33A7"/>
    <w:rsid w:val="00AB3DD1"/>
    <w:rsid w:val="00AB52E4"/>
    <w:rsid w:val="00AB5959"/>
    <w:rsid w:val="00AB5B6B"/>
    <w:rsid w:val="00AB5E8A"/>
    <w:rsid w:val="00AB68EC"/>
    <w:rsid w:val="00AB71D3"/>
    <w:rsid w:val="00AB71D6"/>
    <w:rsid w:val="00AC075A"/>
    <w:rsid w:val="00AC0A23"/>
    <w:rsid w:val="00AC16DE"/>
    <w:rsid w:val="00AC1887"/>
    <w:rsid w:val="00AC1E63"/>
    <w:rsid w:val="00AC2264"/>
    <w:rsid w:val="00AC3066"/>
    <w:rsid w:val="00AC3D2B"/>
    <w:rsid w:val="00AC3E3F"/>
    <w:rsid w:val="00AC419C"/>
    <w:rsid w:val="00AC5682"/>
    <w:rsid w:val="00AC6F50"/>
    <w:rsid w:val="00AC7EFC"/>
    <w:rsid w:val="00AD0D61"/>
    <w:rsid w:val="00AD0D86"/>
    <w:rsid w:val="00AD0DC6"/>
    <w:rsid w:val="00AD0F34"/>
    <w:rsid w:val="00AD292A"/>
    <w:rsid w:val="00AD2C60"/>
    <w:rsid w:val="00AD34C1"/>
    <w:rsid w:val="00AD4835"/>
    <w:rsid w:val="00AD4CCF"/>
    <w:rsid w:val="00AD5AED"/>
    <w:rsid w:val="00AD6318"/>
    <w:rsid w:val="00AD69E9"/>
    <w:rsid w:val="00AE00DD"/>
    <w:rsid w:val="00AE03B9"/>
    <w:rsid w:val="00AE08C5"/>
    <w:rsid w:val="00AE186C"/>
    <w:rsid w:val="00AE201D"/>
    <w:rsid w:val="00AE2144"/>
    <w:rsid w:val="00AE28B8"/>
    <w:rsid w:val="00AE2C29"/>
    <w:rsid w:val="00AE53DB"/>
    <w:rsid w:val="00AE5B81"/>
    <w:rsid w:val="00AE6FB9"/>
    <w:rsid w:val="00AE7150"/>
    <w:rsid w:val="00AE7287"/>
    <w:rsid w:val="00AE786B"/>
    <w:rsid w:val="00AF00AF"/>
    <w:rsid w:val="00AF0E14"/>
    <w:rsid w:val="00AF25A5"/>
    <w:rsid w:val="00AF261E"/>
    <w:rsid w:val="00AF28C4"/>
    <w:rsid w:val="00AF2D32"/>
    <w:rsid w:val="00AF4805"/>
    <w:rsid w:val="00AF5E58"/>
    <w:rsid w:val="00AF5FB7"/>
    <w:rsid w:val="00AF6CFB"/>
    <w:rsid w:val="00AF6ECF"/>
    <w:rsid w:val="00AF7397"/>
    <w:rsid w:val="00AF779B"/>
    <w:rsid w:val="00AF7F85"/>
    <w:rsid w:val="00B0055E"/>
    <w:rsid w:val="00B01091"/>
    <w:rsid w:val="00B0180D"/>
    <w:rsid w:val="00B02709"/>
    <w:rsid w:val="00B030A0"/>
    <w:rsid w:val="00B047A0"/>
    <w:rsid w:val="00B04940"/>
    <w:rsid w:val="00B04C8A"/>
    <w:rsid w:val="00B04E66"/>
    <w:rsid w:val="00B05ED9"/>
    <w:rsid w:val="00B06FB3"/>
    <w:rsid w:val="00B076F0"/>
    <w:rsid w:val="00B106AE"/>
    <w:rsid w:val="00B1108E"/>
    <w:rsid w:val="00B115B1"/>
    <w:rsid w:val="00B124E6"/>
    <w:rsid w:val="00B124F8"/>
    <w:rsid w:val="00B12B47"/>
    <w:rsid w:val="00B137ED"/>
    <w:rsid w:val="00B13D5D"/>
    <w:rsid w:val="00B1432F"/>
    <w:rsid w:val="00B14BB6"/>
    <w:rsid w:val="00B15837"/>
    <w:rsid w:val="00B1668B"/>
    <w:rsid w:val="00B16FE1"/>
    <w:rsid w:val="00B170A1"/>
    <w:rsid w:val="00B21C95"/>
    <w:rsid w:val="00B22C87"/>
    <w:rsid w:val="00B22E57"/>
    <w:rsid w:val="00B23356"/>
    <w:rsid w:val="00B237DB"/>
    <w:rsid w:val="00B23A09"/>
    <w:rsid w:val="00B24432"/>
    <w:rsid w:val="00B24764"/>
    <w:rsid w:val="00B24A66"/>
    <w:rsid w:val="00B25F15"/>
    <w:rsid w:val="00B30C12"/>
    <w:rsid w:val="00B30CD9"/>
    <w:rsid w:val="00B31074"/>
    <w:rsid w:val="00B31411"/>
    <w:rsid w:val="00B325CD"/>
    <w:rsid w:val="00B3287F"/>
    <w:rsid w:val="00B32D7F"/>
    <w:rsid w:val="00B33E50"/>
    <w:rsid w:val="00B34886"/>
    <w:rsid w:val="00B3515A"/>
    <w:rsid w:val="00B358BF"/>
    <w:rsid w:val="00B35931"/>
    <w:rsid w:val="00B35BCA"/>
    <w:rsid w:val="00B36866"/>
    <w:rsid w:val="00B36AB8"/>
    <w:rsid w:val="00B36AE5"/>
    <w:rsid w:val="00B37388"/>
    <w:rsid w:val="00B37C08"/>
    <w:rsid w:val="00B37FC9"/>
    <w:rsid w:val="00B404ED"/>
    <w:rsid w:val="00B42ED4"/>
    <w:rsid w:val="00B437E4"/>
    <w:rsid w:val="00B43C14"/>
    <w:rsid w:val="00B44562"/>
    <w:rsid w:val="00B446E9"/>
    <w:rsid w:val="00B4474C"/>
    <w:rsid w:val="00B44FB3"/>
    <w:rsid w:val="00B45225"/>
    <w:rsid w:val="00B460BA"/>
    <w:rsid w:val="00B46354"/>
    <w:rsid w:val="00B46B9D"/>
    <w:rsid w:val="00B47B82"/>
    <w:rsid w:val="00B47D06"/>
    <w:rsid w:val="00B50416"/>
    <w:rsid w:val="00B531CF"/>
    <w:rsid w:val="00B53F2B"/>
    <w:rsid w:val="00B56456"/>
    <w:rsid w:val="00B573D9"/>
    <w:rsid w:val="00B579A9"/>
    <w:rsid w:val="00B605CF"/>
    <w:rsid w:val="00B60C09"/>
    <w:rsid w:val="00B61132"/>
    <w:rsid w:val="00B614D2"/>
    <w:rsid w:val="00B6159C"/>
    <w:rsid w:val="00B652D5"/>
    <w:rsid w:val="00B66CAF"/>
    <w:rsid w:val="00B670E9"/>
    <w:rsid w:val="00B675F1"/>
    <w:rsid w:val="00B676B7"/>
    <w:rsid w:val="00B67862"/>
    <w:rsid w:val="00B7134A"/>
    <w:rsid w:val="00B718C6"/>
    <w:rsid w:val="00B71B26"/>
    <w:rsid w:val="00B720D2"/>
    <w:rsid w:val="00B72F25"/>
    <w:rsid w:val="00B7321E"/>
    <w:rsid w:val="00B74699"/>
    <w:rsid w:val="00B75E11"/>
    <w:rsid w:val="00B76956"/>
    <w:rsid w:val="00B76EBC"/>
    <w:rsid w:val="00B7704E"/>
    <w:rsid w:val="00B772DB"/>
    <w:rsid w:val="00B77800"/>
    <w:rsid w:val="00B77F19"/>
    <w:rsid w:val="00B801EB"/>
    <w:rsid w:val="00B80688"/>
    <w:rsid w:val="00B80789"/>
    <w:rsid w:val="00B8120D"/>
    <w:rsid w:val="00B8206A"/>
    <w:rsid w:val="00B8256D"/>
    <w:rsid w:val="00B830DC"/>
    <w:rsid w:val="00B85612"/>
    <w:rsid w:val="00B85EA2"/>
    <w:rsid w:val="00B85F8E"/>
    <w:rsid w:val="00B86332"/>
    <w:rsid w:val="00B864E2"/>
    <w:rsid w:val="00B873E4"/>
    <w:rsid w:val="00B877E1"/>
    <w:rsid w:val="00B87F42"/>
    <w:rsid w:val="00B92022"/>
    <w:rsid w:val="00B92225"/>
    <w:rsid w:val="00B928E9"/>
    <w:rsid w:val="00B9414C"/>
    <w:rsid w:val="00B94322"/>
    <w:rsid w:val="00B9470E"/>
    <w:rsid w:val="00B95A87"/>
    <w:rsid w:val="00B95AF0"/>
    <w:rsid w:val="00B96607"/>
    <w:rsid w:val="00BA0243"/>
    <w:rsid w:val="00BA035B"/>
    <w:rsid w:val="00BA198A"/>
    <w:rsid w:val="00BA2E23"/>
    <w:rsid w:val="00BA3459"/>
    <w:rsid w:val="00BA37EA"/>
    <w:rsid w:val="00BA45D6"/>
    <w:rsid w:val="00BA48EF"/>
    <w:rsid w:val="00BA4D85"/>
    <w:rsid w:val="00BA4E3B"/>
    <w:rsid w:val="00BA6495"/>
    <w:rsid w:val="00BA6B9A"/>
    <w:rsid w:val="00BA78C2"/>
    <w:rsid w:val="00BB0ED6"/>
    <w:rsid w:val="00BB0F04"/>
    <w:rsid w:val="00BB1107"/>
    <w:rsid w:val="00BB14AA"/>
    <w:rsid w:val="00BB1758"/>
    <w:rsid w:val="00BB1A1F"/>
    <w:rsid w:val="00BB1B86"/>
    <w:rsid w:val="00BB1E06"/>
    <w:rsid w:val="00BB3375"/>
    <w:rsid w:val="00BB3F05"/>
    <w:rsid w:val="00BB407E"/>
    <w:rsid w:val="00BB48EA"/>
    <w:rsid w:val="00BB4EC2"/>
    <w:rsid w:val="00BB5312"/>
    <w:rsid w:val="00BB54B3"/>
    <w:rsid w:val="00BB593C"/>
    <w:rsid w:val="00BB5F4D"/>
    <w:rsid w:val="00BB674F"/>
    <w:rsid w:val="00BB6D74"/>
    <w:rsid w:val="00BC042E"/>
    <w:rsid w:val="00BC05F3"/>
    <w:rsid w:val="00BC0C45"/>
    <w:rsid w:val="00BC1376"/>
    <w:rsid w:val="00BC1B05"/>
    <w:rsid w:val="00BC2A4E"/>
    <w:rsid w:val="00BC36BF"/>
    <w:rsid w:val="00BC592A"/>
    <w:rsid w:val="00BC61B4"/>
    <w:rsid w:val="00BC621D"/>
    <w:rsid w:val="00BC7098"/>
    <w:rsid w:val="00BD0803"/>
    <w:rsid w:val="00BD1D40"/>
    <w:rsid w:val="00BD20D4"/>
    <w:rsid w:val="00BD33BA"/>
    <w:rsid w:val="00BD62AD"/>
    <w:rsid w:val="00BD7623"/>
    <w:rsid w:val="00BE02E7"/>
    <w:rsid w:val="00BE13FC"/>
    <w:rsid w:val="00BE2C17"/>
    <w:rsid w:val="00BE3494"/>
    <w:rsid w:val="00BE40F8"/>
    <w:rsid w:val="00BE5243"/>
    <w:rsid w:val="00BE6099"/>
    <w:rsid w:val="00BE69BA"/>
    <w:rsid w:val="00BE7BE6"/>
    <w:rsid w:val="00BF0357"/>
    <w:rsid w:val="00BF0CE5"/>
    <w:rsid w:val="00BF0D4E"/>
    <w:rsid w:val="00BF1226"/>
    <w:rsid w:val="00BF2594"/>
    <w:rsid w:val="00BF25AB"/>
    <w:rsid w:val="00BF2714"/>
    <w:rsid w:val="00BF3211"/>
    <w:rsid w:val="00BF41BD"/>
    <w:rsid w:val="00BF4B1F"/>
    <w:rsid w:val="00BF66AA"/>
    <w:rsid w:val="00BF6E42"/>
    <w:rsid w:val="00BF70AE"/>
    <w:rsid w:val="00BF71FC"/>
    <w:rsid w:val="00BF7525"/>
    <w:rsid w:val="00C00487"/>
    <w:rsid w:val="00C0110E"/>
    <w:rsid w:val="00C01153"/>
    <w:rsid w:val="00C0173C"/>
    <w:rsid w:val="00C017CD"/>
    <w:rsid w:val="00C02C95"/>
    <w:rsid w:val="00C0356C"/>
    <w:rsid w:val="00C03DF8"/>
    <w:rsid w:val="00C04416"/>
    <w:rsid w:val="00C045CD"/>
    <w:rsid w:val="00C049D0"/>
    <w:rsid w:val="00C0636E"/>
    <w:rsid w:val="00C06B0D"/>
    <w:rsid w:val="00C07331"/>
    <w:rsid w:val="00C105FC"/>
    <w:rsid w:val="00C107CA"/>
    <w:rsid w:val="00C10F7A"/>
    <w:rsid w:val="00C111BA"/>
    <w:rsid w:val="00C112EB"/>
    <w:rsid w:val="00C11697"/>
    <w:rsid w:val="00C1269C"/>
    <w:rsid w:val="00C129C1"/>
    <w:rsid w:val="00C12B86"/>
    <w:rsid w:val="00C12C47"/>
    <w:rsid w:val="00C137A1"/>
    <w:rsid w:val="00C141A1"/>
    <w:rsid w:val="00C16646"/>
    <w:rsid w:val="00C16C65"/>
    <w:rsid w:val="00C171AC"/>
    <w:rsid w:val="00C216A7"/>
    <w:rsid w:val="00C217FA"/>
    <w:rsid w:val="00C22EC0"/>
    <w:rsid w:val="00C23222"/>
    <w:rsid w:val="00C24FE1"/>
    <w:rsid w:val="00C266BA"/>
    <w:rsid w:val="00C27A82"/>
    <w:rsid w:val="00C30D76"/>
    <w:rsid w:val="00C32290"/>
    <w:rsid w:val="00C323F4"/>
    <w:rsid w:val="00C327EC"/>
    <w:rsid w:val="00C338E9"/>
    <w:rsid w:val="00C338EC"/>
    <w:rsid w:val="00C347CF"/>
    <w:rsid w:val="00C35C8A"/>
    <w:rsid w:val="00C3702E"/>
    <w:rsid w:val="00C376AF"/>
    <w:rsid w:val="00C4092C"/>
    <w:rsid w:val="00C41422"/>
    <w:rsid w:val="00C416AF"/>
    <w:rsid w:val="00C41B7E"/>
    <w:rsid w:val="00C41CD2"/>
    <w:rsid w:val="00C421F3"/>
    <w:rsid w:val="00C42D8F"/>
    <w:rsid w:val="00C43F81"/>
    <w:rsid w:val="00C440F5"/>
    <w:rsid w:val="00C441CA"/>
    <w:rsid w:val="00C44963"/>
    <w:rsid w:val="00C453C1"/>
    <w:rsid w:val="00C45594"/>
    <w:rsid w:val="00C4638A"/>
    <w:rsid w:val="00C46ABD"/>
    <w:rsid w:val="00C47BAB"/>
    <w:rsid w:val="00C505B8"/>
    <w:rsid w:val="00C50B77"/>
    <w:rsid w:val="00C514A2"/>
    <w:rsid w:val="00C51F97"/>
    <w:rsid w:val="00C52173"/>
    <w:rsid w:val="00C5321B"/>
    <w:rsid w:val="00C5333D"/>
    <w:rsid w:val="00C54ACE"/>
    <w:rsid w:val="00C563EF"/>
    <w:rsid w:val="00C57427"/>
    <w:rsid w:val="00C578D5"/>
    <w:rsid w:val="00C57BA4"/>
    <w:rsid w:val="00C57DDB"/>
    <w:rsid w:val="00C618C4"/>
    <w:rsid w:val="00C61D5A"/>
    <w:rsid w:val="00C61F22"/>
    <w:rsid w:val="00C62FC4"/>
    <w:rsid w:val="00C63995"/>
    <w:rsid w:val="00C645D9"/>
    <w:rsid w:val="00C64AB1"/>
    <w:rsid w:val="00C64F8C"/>
    <w:rsid w:val="00C65E1E"/>
    <w:rsid w:val="00C660F1"/>
    <w:rsid w:val="00C661E1"/>
    <w:rsid w:val="00C6672D"/>
    <w:rsid w:val="00C66C5A"/>
    <w:rsid w:val="00C670E4"/>
    <w:rsid w:val="00C701F2"/>
    <w:rsid w:val="00C72D12"/>
    <w:rsid w:val="00C74A58"/>
    <w:rsid w:val="00C7616A"/>
    <w:rsid w:val="00C76CEF"/>
    <w:rsid w:val="00C76EC7"/>
    <w:rsid w:val="00C7788C"/>
    <w:rsid w:val="00C77912"/>
    <w:rsid w:val="00C77F42"/>
    <w:rsid w:val="00C804E9"/>
    <w:rsid w:val="00C80708"/>
    <w:rsid w:val="00C814F1"/>
    <w:rsid w:val="00C81512"/>
    <w:rsid w:val="00C818F7"/>
    <w:rsid w:val="00C81D4F"/>
    <w:rsid w:val="00C81F7C"/>
    <w:rsid w:val="00C83206"/>
    <w:rsid w:val="00C846A2"/>
    <w:rsid w:val="00C84CBC"/>
    <w:rsid w:val="00C86E87"/>
    <w:rsid w:val="00C878B2"/>
    <w:rsid w:val="00C87960"/>
    <w:rsid w:val="00C87AE0"/>
    <w:rsid w:val="00C90A29"/>
    <w:rsid w:val="00C91046"/>
    <w:rsid w:val="00C917E0"/>
    <w:rsid w:val="00C91FB9"/>
    <w:rsid w:val="00C92DF0"/>
    <w:rsid w:val="00C92FBF"/>
    <w:rsid w:val="00C931A6"/>
    <w:rsid w:val="00C93E9F"/>
    <w:rsid w:val="00C94A59"/>
    <w:rsid w:val="00C94A73"/>
    <w:rsid w:val="00C94D62"/>
    <w:rsid w:val="00C9565C"/>
    <w:rsid w:val="00C9779F"/>
    <w:rsid w:val="00C97C82"/>
    <w:rsid w:val="00C97E99"/>
    <w:rsid w:val="00CA17CB"/>
    <w:rsid w:val="00CA21B1"/>
    <w:rsid w:val="00CA267D"/>
    <w:rsid w:val="00CA287D"/>
    <w:rsid w:val="00CA310E"/>
    <w:rsid w:val="00CA3192"/>
    <w:rsid w:val="00CA34DA"/>
    <w:rsid w:val="00CA4E2B"/>
    <w:rsid w:val="00CA4F8B"/>
    <w:rsid w:val="00CA5FC0"/>
    <w:rsid w:val="00CA6F3D"/>
    <w:rsid w:val="00CA70D3"/>
    <w:rsid w:val="00CA7146"/>
    <w:rsid w:val="00CA714D"/>
    <w:rsid w:val="00CA77E5"/>
    <w:rsid w:val="00CA7B52"/>
    <w:rsid w:val="00CA7C8F"/>
    <w:rsid w:val="00CA7FC8"/>
    <w:rsid w:val="00CB034C"/>
    <w:rsid w:val="00CB0F79"/>
    <w:rsid w:val="00CB18F2"/>
    <w:rsid w:val="00CB2EEA"/>
    <w:rsid w:val="00CB3C92"/>
    <w:rsid w:val="00CB409A"/>
    <w:rsid w:val="00CB40F3"/>
    <w:rsid w:val="00CB4515"/>
    <w:rsid w:val="00CB4FF8"/>
    <w:rsid w:val="00CB72EB"/>
    <w:rsid w:val="00CB7AEE"/>
    <w:rsid w:val="00CB7B79"/>
    <w:rsid w:val="00CC0D7D"/>
    <w:rsid w:val="00CC1824"/>
    <w:rsid w:val="00CC260E"/>
    <w:rsid w:val="00CC2874"/>
    <w:rsid w:val="00CC3ABA"/>
    <w:rsid w:val="00CC42AA"/>
    <w:rsid w:val="00CC6745"/>
    <w:rsid w:val="00CC7281"/>
    <w:rsid w:val="00CC7A83"/>
    <w:rsid w:val="00CC7AAF"/>
    <w:rsid w:val="00CD00D6"/>
    <w:rsid w:val="00CD02C3"/>
    <w:rsid w:val="00CD36AA"/>
    <w:rsid w:val="00CD3775"/>
    <w:rsid w:val="00CD37A9"/>
    <w:rsid w:val="00CD4622"/>
    <w:rsid w:val="00CD53A2"/>
    <w:rsid w:val="00CD55FB"/>
    <w:rsid w:val="00CD561B"/>
    <w:rsid w:val="00CD6141"/>
    <w:rsid w:val="00CD6C5C"/>
    <w:rsid w:val="00CD78F6"/>
    <w:rsid w:val="00CE030C"/>
    <w:rsid w:val="00CE1C81"/>
    <w:rsid w:val="00CE1CCB"/>
    <w:rsid w:val="00CE1F80"/>
    <w:rsid w:val="00CE2371"/>
    <w:rsid w:val="00CE3097"/>
    <w:rsid w:val="00CE30DE"/>
    <w:rsid w:val="00CE3248"/>
    <w:rsid w:val="00CE3A83"/>
    <w:rsid w:val="00CE4D9A"/>
    <w:rsid w:val="00CE59C5"/>
    <w:rsid w:val="00CE6473"/>
    <w:rsid w:val="00CE6596"/>
    <w:rsid w:val="00CF0857"/>
    <w:rsid w:val="00CF1393"/>
    <w:rsid w:val="00CF14DC"/>
    <w:rsid w:val="00CF162B"/>
    <w:rsid w:val="00CF1F7E"/>
    <w:rsid w:val="00CF2716"/>
    <w:rsid w:val="00CF2B35"/>
    <w:rsid w:val="00CF3BB4"/>
    <w:rsid w:val="00CF3D62"/>
    <w:rsid w:val="00CF3EB1"/>
    <w:rsid w:val="00CF5CA5"/>
    <w:rsid w:val="00CF5D21"/>
    <w:rsid w:val="00CF6F99"/>
    <w:rsid w:val="00CF71B5"/>
    <w:rsid w:val="00CF7746"/>
    <w:rsid w:val="00CF7885"/>
    <w:rsid w:val="00D02912"/>
    <w:rsid w:val="00D03967"/>
    <w:rsid w:val="00D03D56"/>
    <w:rsid w:val="00D044B1"/>
    <w:rsid w:val="00D045A9"/>
    <w:rsid w:val="00D04A5E"/>
    <w:rsid w:val="00D04B97"/>
    <w:rsid w:val="00D0598D"/>
    <w:rsid w:val="00D06368"/>
    <w:rsid w:val="00D06B87"/>
    <w:rsid w:val="00D0762E"/>
    <w:rsid w:val="00D101BE"/>
    <w:rsid w:val="00D10FF6"/>
    <w:rsid w:val="00D1186C"/>
    <w:rsid w:val="00D1439A"/>
    <w:rsid w:val="00D14AD2"/>
    <w:rsid w:val="00D14C4F"/>
    <w:rsid w:val="00D14EF1"/>
    <w:rsid w:val="00D14F2E"/>
    <w:rsid w:val="00D15D1C"/>
    <w:rsid w:val="00D2057B"/>
    <w:rsid w:val="00D20B23"/>
    <w:rsid w:val="00D2148E"/>
    <w:rsid w:val="00D22395"/>
    <w:rsid w:val="00D22459"/>
    <w:rsid w:val="00D234CF"/>
    <w:rsid w:val="00D23901"/>
    <w:rsid w:val="00D23A4C"/>
    <w:rsid w:val="00D24028"/>
    <w:rsid w:val="00D247FC"/>
    <w:rsid w:val="00D252D7"/>
    <w:rsid w:val="00D25645"/>
    <w:rsid w:val="00D257CA"/>
    <w:rsid w:val="00D26D6D"/>
    <w:rsid w:val="00D274CA"/>
    <w:rsid w:val="00D304CE"/>
    <w:rsid w:val="00D304DA"/>
    <w:rsid w:val="00D3061E"/>
    <w:rsid w:val="00D314A8"/>
    <w:rsid w:val="00D319F9"/>
    <w:rsid w:val="00D31EC1"/>
    <w:rsid w:val="00D32560"/>
    <w:rsid w:val="00D327C5"/>
    <w:rsid w:val="00D32865"/>
    <w:rsid w:val="00D32B0F"/>
    <w:rsid w:val="00D33F78"/>
    <w:rsid w:val="00D34156"/>
    <w:rsid w:val="00D36082"/>
    <w:rsid w:val="00D36B12"/>
    <w:rsid w:val="00D3719C"/>
    <w:rsid w:val="00D408C3"/>
    <w:rsid w:val="00D40A31"/>
    <w:rsid w:val="00D423F2"/>
    <w:rsid w:val="00D436D3"/>
    <w:rsid w:val="00D43CFC"/>
    <w:rsid w:val="00D44DC7"/>
    <w:rsid w:val="00D45543"/>
    <w:rsid w:val="00D4561C"/>
    <w:rsid w:val="00D456E6"/>
    <w:rsid w:val="00D45859"/>
    <w:rsid w:val="00D45D28"/>
    <w:rsid w:val="00D47AFE"/>
    <w:rsid w:val="00D50494"/>
    <w:rsid w:val="00D50CBB"/>
    <w:rsid w:val="00D515AE"/>
    <w:rsid w:val="00D519D2"/>
    <w:rsid w:val="00D5203E"/>
    <w:rsid w:val="00D525FF"/>
    <w:rsid w:val="00D527DB"/>
    <w:rsid w:val="00D52FFB"/>
    <w:rsid w:val="00D53ACD"/>
    <w:rsid w:val="00D55115"/>
    <w:rsid w:val="00D55DAE"/>
    <w:rsid w:val="00D561E6"/>
    <w:rsid w:val="00D56B7F"/>
    <w:rsid w:val="00D57532"/>
    <w:rsid w:val="00D57885"/>
    <w:rsid w:val="00D57EF4"/>
    <w:rsid w:val="00D61BD9"/>
    <w:rsid w:val="00D62A58"/>
    <w:rsid w:val="00D6305D"/>
    <w:rsid w:val="00D63728"/>
    <w:rsid w:val="00D63857"/>
    <w:rsid w:val="00D63BA9"/>
    <w:rsid w:val="00D64168"/>
    <w:rsid w:val="00D64800"/>
    <w:rsid w:val="00D65813"/>
    <w:rsid w:val="00D6593A"/>
    <w:rsid w:val="00D65DD0"/>
    <w:rsid w:val="00D6675F"/>
    <w:rsid w:val="00D67B35"/>
    <w:rsid w:val="00D7054B"/>
    <w:rsid w:val="00D70928"/>
    <w:rsid w:val="00D70C8B"/>
    <w:rsid w:val="00D739A3"/>
    <w:rsid w:val="00D74781"/>
    <w:rsid w:val="00D76A3E"/>
    <w:rsid w:val="00D77150"/>
    <w:rsid w:val="00D8163C"/>
    <w:rsid w:val="00D81B2B"/>
    <w:rsid w:val="00D8243E"/>
    <w:rsid w:val="00D82A68"/>
    <w:rsid w:val="00D82AD9"/>
    <w:rsid w:val="00D8387B"/>
    <w:rsid w:val="00D83D95"/>
    <w:rsid w:val="00D83FAF"/>
    <w:rsid w:val="00D8494C"/>
    <w:rsid w:val="00D856F1"/>
    <w:rsid w:val="00D86686"/>
    <w:rsid w:val="00D86B9B"/>
    <w:rsid w:val="00D90627"/>
    <w:rsid w:val="00D90636"/>
    <w:rsid w:val="00D907EF"/>
    <w:rsid w:val="00D90991"/>
    <w:rsid w:val="00D90FCB"/>
    <w:rsid w:val="00D91977"/>
    <w:rsid w:val="00D92321"/>
    <w:rsid w:val="00D92BA4"/>
    <w:rsid w:val="00D93639"/>
    <w:rsid w:val="00D93C42"/>
    <w:rsid w:val="00D93D1E"/>
    <w:rsid w:val="00D9508E"/>
    <w:rsid w:val="00D956CE"/>
    <w:rsid w:val="00D9601D"/>
    <w:rsid w:val="00D973D5"/>
    <w:rsid w:val="00D97447"/>
    <w:rsid w:val="00D9791D"/>
    <w:rsid w:val="00DA0B80"/>
    <w:rsid w:val="00DA2041"/>
    <w:rsid w:val="00DA2C16"/>
    <w:rsid w:val="00DA2F22"/>
    <w:rsid w:val="00DA2F61"/>
    <w:rsid w:val="00DA3381"/>
    <w:rsid w:val="00DA33E6"/>
    <w:rsid w:val="00DA3740"/>
    <w:rsid w:val="00DA40D5"/>
    <w:rsid w:val="00DA4499"/>
    <w:rsid w:val="00DA49D8"/>
    <w:rsid w:val="00DA52AF"/>
    <w:rsid w:val="00DA5868"/>
    <w:rsid w:val="00DA5F6E"/>
    <w:rsid w:val="00DA6063"/>
    <w:rsid w:val="00DA609D"/>
    <w:rsid w:val="00DA60D2"/>
    <w:rsid w:val="00DA7042"/>
    <w:rsid w:val="00DA72F4"/>
    <w:rsid w:val="00DA73B8"/>
    <w:rsid w:val="00DB1A91"/>
    <w:rsid w:val="00DB1C56"/>
    <w:rsid w:val="00DB1CC0"/>
    <w:rsid w:val="00DB2BB3"/>
    <w:rsid w:val="00DB4DDB"/>
    <w:rsid w:val="00DB4F6D"/>
    <w:rsid w:val="00DB5864"/>
    <w:rsid w:val="00DB5A45"/>
    <w:rsid w:val="00DB6583"/>
    <w:rsid w:val="00DB6DC0"/>
    <w:rsid w:val="00DC000B"/>
    <w:rsid w:val="00DC0323"/>
    <w:rsid w:val="00DC0743"/>
    <w:rsid w:val="00DC17E1"/>
    <w:rsid w:val="00DC1EC2"/>
    <w:rsid w:val="00DC3123"/>
    <w:rsid w:val="00DC399E"/>
    <w:rsid w:val="00DC3F2E"/>
    <w:rsid w:val="00DC3FEC"/>
    <w:rsid w:val="00DC4038"/>
    <w:rsid w:val="00DC4294"/>
    <w:rsid w:val="00DC454A"/>
    <w:rsid w:val="00DC4AA5"/>
    <w:rsid w:val="00DC5248"/>
    <w:rsid w:val="00DC60FB"/>
    <w:rsid w:val="00DC6919"/>
    <w:rsid w:val="00DC74B6"/>
    <w:rsid w:val="00DC7BA1"/>
    <w:rsid w:val="00DD0A7A"/>
    <w:rsid w:val="00DD1963"/>
    <w:rsid w:val="00DD1DF5"/>
    <w:rsid w:val="00DD24A5"/>
    <w:rsid w:val="00DD27C7"/>
    <w:rsid w:val="00DD4013"/>
    <w:rsid w:val="00DD47BA"/>
    <w:rsid w:val="00DD6879"/>
    <w:rsid w:val="00DD77FA"/>
    <w:rsid w:val="00DD7D52"/>
    <w:rsid w:val="00DE0204"/>
    <w:rsid w:val="00DE114C"/>
    <w:rsid w:val="00DE2611"/>
    <w:rsid w:val="00DE2D2E"/>
    <w:rsid w:val="00DE4F0F"/>
    <w:rsid w:val="00DE6109"/>
    <w:rsid w:val="00DE65D9"/>
    <w:rsid w:val="00DE7AA3"/>
    <w:rsid w:val="00DE7AB0"/>
    <w:rsid w:val="00DF065D"/>
    <w:rsid w:val="00DF0B75"/>
    <w:rsid w:val="00DF0E6C"/>
    <w:rsid w:val="00DF10B9"/>
    <w:rsid w:val="00DF17E3"/>
    <w:rsid w:val="00DF278C"/>
    <w:rsid w:val="00DF375A"/>
    <w:rsid w:val="00DF6729"/>
    <w:rsid w:val="00DF69D8"/>
    <w:rsid w:val="00DF7D52"/>
    <w:rsid w:val="00E00FD1"/>
    <w:rsid w:val="00E02661"/>
    <w:rsid w:val="00E02FFF"/>
    <w:rsid w:val="00E043EC"/>
    <w:rsid w:val="00E04A84"/>
    <w:rsid w:val="00E04C06"/>
    <w:rsid w:val="00E052D0"/>
    <w:rsid w:val="00E060E4"/>
    <w:rsid w:val="00E06146"/>
    <w:rsid w:val="00E065DD"/>
    <w:rsid w:val="00E06798"/>
    <w:rsid w:val="00E068AB"/>
    <w:rsid w:val="00E0728E"/>
    <w:rsid w:val="00E078AC"/>
    <w:rsid w:val="00E07C16"/>
    <w:rsid w:val="00E102A3"/>
    <w:rsid w:val="00E10C44"/>
    <w:rsid w:val="00E10D25"/>
    <w:rsid w:val="00E11562"/>
    <w:rsid w:val="00E120C8"/>
    <w:rsid w:val="00E12550"/>
    <w:rsid w:val="00E13332"/>
    <w:rsid w:val="00E13918"/>
    <w:rsid w:val="00E14490"/>
    <w:rsid w:val="00E14A16"/>
    <w:rsid w:val="00E15CE1"/>
    <w:rsid w:val="00E15FDF"/>
    <w:rsid w:val="00E16270"/>
    <w:rsid w:val="00E16D82"/>
    <w:rsid w:val="00E174F9"/>
    <w:rsid w:val="00E17E73"/>
    <w:rsid w:val="00E200FF"/>
    <w:rsid w:val="00E20213"/>
    <w:rsid w:val="00E215D1"/>
    <w:rsid w:val="00E216B0"/>
    <w:rsid w:val="00E219DE"/>
    <w:rsid w:val="00E21DA3"/>
    <w:rsid w:val="00E22274"/>
    <w:rsid w:val="00E22366"/>
    <w:rsid w:val="00E23093"/>
    <w:rsid w:val="00E2363B"/>
    <w:rsid w:val="00E2368B"/>
    <w:rsid w:val="00E252C8"/>
    <w:rsid w:val="00E26759"/>
    <w:rsid w:val="00E30EB4"/>
    <w:rsid w:val="00E310CF"/>
    <w:rsid w:val="00E31268"/>
    <w:rsid w:val="00E31758"/>
    <w:rsid w:val="00E318EF"/>
    <w:rsid w:val="00E319D5"/>
    <w:rsid w:val="00E31A4B"/>
    <w:rsid w:val="00E32375"/>
    <w:rsid w:val="00E33536"/>
    <w:rsid w:val="00E33E98"/>
    <w:rsid w:val="00E34A10"/>
    <w:rsid w:val="00E36CFD"/>
    <w:rsid w:val="00E37779"/>
    <w:rsid w:val="00E37F07"/>
    <w:rsid w:val="00E4070A"/>
    <w:rsid w:val="00E412EF"/>
    <w:rsid w:val="00E41568"/>
    <w:rsid w:val="00E41ED3"/>
    <w:rsid w:val="00E4267F"/>
    <w:rsid w:val="00E4268E"/>
    <w:rsid w:val="00E4462C"/>
    <w:rsid w:val="00E44A2F"/>
    <w:rsid w:val="00E44FB9"/>
    <w:rsid w:val="00E4550C"/>
    <w:rsid w:val="00E50DBA"/>
    <w:rsid w:val="00E51267"/>
    <w:rsid w:val="00E51EEF"/>
    <w:rsid w:val="00E52029"/>
    <w:rsid w:val="00E52ED9"/>
    <w:rsid w:val="00E53013"/>
    <w:rsid w:val="00E53D8B"/>
    <w:rsid w:val="00E5484F"/>
    <w:rsid w:val="00E54C6E"/>
    <w:rsid w:val="00E54CCC"/>
    <w:rsid w:val="00E55C95"/>
    <w:rsid w:val="00E55CAA"/>
    <w:rsid w:val="00E564F4"/>
    <w:rsid w:val="00E56DCB"/>
    <w:rsid w:val="00E57251"/>
    <w:rsid w:val="00E57BF5"/>
    <w:rsid w:val="00E60071"/>
    <w:rsid w:val="00E60990"/>
    <w:rsid w:val="00E611B6"/>
    <w:rsid w:val="00E612A9"/>
    <w:rsid w:val="00E613BF"/>
    <w:rsid w:val="00E631C5"/>
    <w:rsid w:val="00E6406A"/>
    <w:rsid w:val="00E651FF"/>
    <w:rsid w:val="00E6523F"/>
    <w:rsid w:val="00E657D7"/>
    <w:rsid w:val="00E6648E"/>
    <w:rsid w:val="00E66752"/>
    <w:rsid w:val="00E66C44"/>
    <w:rsid w:val="00E67B8A"/>
    <w:rsid w:val="00E707B4"/>
    <w:rsid w:val="00E7174C"/>
    <w:rsid w:val="00E72444"/>
    <w:rsid w:val="00E7333A"/>
    <w:rsid w:val="00E73930"/>
    <w:rsid w:val="00E73FED"/>
    <w:rsid w:val="00E77021"/>
    <w:rsid w:val="00E77042"/>
    <w:rsid w:val="00E77A9D"/>
    <w:rsid w:val="00E77CCD"/>
    <w:rsid w:val="00E77DA8"/>
    <w:rsid w:val="00E821A2"/>
    <w:rsid w:val="00E821BF"/>
    <w:rsid w:val="00E82C69"/>
    <w:rsid w:val="00E84347"/>
    <w:rsid w:val="00E84D37"/>
    <w:rsid w:val="00E850B0"/>
    <w:rsid w:val="00E856A7"/>
    <w:rsid w:val="00E8594D"/>
    <w:rsid w:val="00E85BEE"/>
    <w:rsid w:val="00E90201"/>
    <w:rsid w:val="00E90B07"/>
    <w:rsid w:val="00E90D2A"/>
    <w:rsid w:val="00E91DD3"/>
    <w:rsid w:val="00E9339D"/>
    <w:rsid w:val="00E93531"/>
    <w:rsid w:val="00E93537"/>
    <w:rsid w:val="00E93A1E"/>
    <w:rsid w:val="00E940EB"/>
    <w:rsid w:val="00E940FF"/>
    <w:rsid w:val="00E949B0"/>
    <w:rsid w:val="00E9670B"/>
    <w:rsid w:val="00E97006"/>
    <w:rsid w:val="00E97935"/>
    <w:rsid w:val="00E97983"/>
    <w:rsid w:val="00E97DB6"/>
    <w:rsid w:val="00E97F0A"/>
    <w:rsid w:val="00EA0BEE"/>
    <w:rsid w:val="00EA0FE4"/>
    <w:rsid w:val="00EA192F"/>
    <w:rsid w:val="00EA206C"/>
    <w:rsid w:val="00EA3A4C"/>
    <w:rsid w:val="00EA4076"/>
    <w:rsid w:val="00EA40DD"/>
    <w:rsid w:val="00EA42AB"/>
    <w:rsid w:val="00EA4562"/>
    <w:rsid w:val="00EA456D"/>
    <w:rsid w:val="00EA4CB6"/>
    <w:rsid w:val="00EA5214"/>
    <w:rsid w:val="00EA5576"/>
    <w:rsid w:val="00EA55D3"/>
    <w:rsid w:val="00EA61A4"/>
    <w:rsid w:val="00EA685E"/>
    <w:rsid w:val="00EA6D08"/>
    <w:rsid w:val="00EA6EA1"/>
    <w:rsid w:val="00EA73B2"/>
    <w:rsid w:val="00EB227A"/>
    <w:rsid w:val="00EB2CE6"/>
    <w:rsid w:val="00EB2F4A"/>
    <w:rsid w:val="00EB2F74"/>
    <w:rsid w:val="00EB31E3"/>
    <w:rsid w:val="00EB3451"/>
    <w:rsid w:val="00EB3CCF"/>
    <w:rsid w:val="00EB42AF"/>
    <w:rsid w:val="00EB4879"/>
    <w:rsid w:val="00EB4D8D"/>
    <w:rsid w:val="00EB54A5"/>
    <w:rsid w:val="00EB557D"/>
    <w:rsid w:val="00EB63D7"/>
    <w:rsid w:val="00EB65C7"/>
    <w:rsid w:val="00EB74B4"/>
    <w:rsid w:val="00EB7548"/>
    <w:rsid w:val="00EB7818"/>
    <w:rsid w:val="00EB7C63"/>
    <w:rsid w:val="00EB7F8D"/>
    <w:rsid w:val="00EC11F1"/>
    <w:rsid w:val="00EC1220"/>
    <w:rsid w:val="00EC2A61"/>
    <w:rsid w:val="00EC356F"/>
    <w:rsid w:val="00EC4B84"/>
    <w:rsid w:val="00EC60D2"/>
    <w:rsid w:val="00EC636D"/>
    <w:rsid w:val="00EC681C"/>
    <w:rsid w:val="00EC7C19"/>
    <w:rsid w:val="00EC7C71"/>
    <w:rsid w:val="00EC7D0D"/>
    <w:rsid w:val="00EC7D94"/>
    <w:rsid w:val="00ED1757"/>
    <w:rsid w:val="00ED255E"/>
    <w:rsid w:val="00ED26B2"/>
    <w:rsid w:val="00ED2A18"/>
    <w:rsid w:val="00ED35B1"/>
    <w:rsid w:val="00ED445E"/>
    <w:rsid w:val="00ED49D3"/>
    <w:rsid w:val="00ED4E21"/>
    <w:rsid w:val="00ED6ADA"/>
    <w:rsid w:val="00ED7D69"/>
    <w:rsid w:val="00EE0281"/>
    <w:rsid w:val="00EE091E"/>
    <w:rsid w:val="00EE109D"/>
    <w:rsid w:val="00EE1327"/>
    <w:rsid w:val="00EE139B"/>
    <w:rsid w:val="00EE2992"/>
    <w:rsid w:val="00EE3361"/>
    <w:rsid w:val="00EE362F"/>
    <w:rsid w:val="00EE3B61"/>
    <w:rsid w:val="00EE4400"/>
    <w:rsid w:val="00EE4BBA"/>
    <w:rsid w:val="00EE4C60"/>
    <w:rsid w:val="00EE52B0"/>
    <w:rsid w:val="00EE5754"/>
    <w:rsid w:val="00EE5B0C"/>
    <w:rsid w:val="00EE6226"/>
    <w:rsid w:val="00EE6566"/>
    <w:rsid w:val="00EE67B1"/>
    <w:rsid w:val="00EE7280"/>
    <w:rsid w:val="00EE797E"/>
    <w:rsid w:val="00EF01D5"/>
    <w:rsid w:val="00EF147F"/>
    <w:rsid w:val="00EF1CC6"/>
    <w:rsid w:val="00EF1FAA"/>
    <w:rsid w:val="00EF2743"/>
    <w:rsid w:val="00EF32EB"/>
    <w:rsid w:val="00EF404C"/>
    <w:rsid w:val="00EF4FEE"/>
    <w:rsid w:val="00EF6213"/>
    <w:rsid w:val="00EF6253"/>
    <w:rsid w:val="00F009A0"/>
    <w:rsid w:val="00F00ABF"/>
    <w:rsid w:val="00F00C36"/>
    <w:rsid w:val="00F01AAE"/>
    <w:rsid w:val="00F01DF1"/>
    <w:rsid w:val="00F021B8"/>
    <w:rsid w:val="00F0276D"/>
    <w:rsid w:val="00F02CA8"/>
    <w:rsid w:val="00F037B4"/>
    <w:rsid w:val="00F04645"/>
    <w:rsid w:val="00F04FF7"/>
    <w:rsid w:val="00F051AC"/>
    <w:rsid w:val="00F072E4"/>
    <w:rsid w:val="00F07E55"/>
    <w:rsid w:val="00F07ED1"/>
    <w:rsid w:val="00F07FE1"/>
    <w:rsid w:val="00F101B8"/>
    <w:rsid w:val="00F105A5"/>
    <w:rsid w:val="00F1075D"/>
    <w:rsid w:val="00F11FC8"/>
    <w:rsid w:val="00F14B25"/>
    <w:rsid w:val="00F150A7"/>
    <w:rsid w:val="00F15199"/>
    <w:rsid w:val="00F155CF"/>
    <w:rsid w:val="00F16787"/>
    <w:rsid w:val="00F17C6D"/>
    <w:rsid w:val="00F17CD0"/>
    <w:rsid w:val="00F17EB3"/>
    <w:rsid w:val="00F2155D"/>
    <w:rsid w:val="00F219BE"/>
    <w:rsid w:val="00F21B6E"/>
    <w:rsid w:val="00F22394"/>
    <w:rsid w:val="00F2288E"/>
    <w:rsid w:val="00F22ADE"/>
    <w:rsid w:val="00F23316"/>
    <w:rsid w:val="00F23824"/>
    <w:rsid w:val="00F23B1E"/>
    <w:rsid w:val="00F24EC9"/>
    <w:rsid w:val="00F25797"/>
    <w:rsid w:val="00F261C4"/>
    <w:rsid w:val="00F268FA"/>
    <w:rsid w:val="00F271E2"/>
    <w:rsid w:val="00F30416"/>
    <w:rsid w:val="00F308FA"/>
    <w:rsid w:val="00F3137A"/>
    <w:rsid w:val="00F3278A"/>
    <w:rsid w:val="00F32D11"/>
    <w:rsid w:val="00F33138"/>
    <w:rsid w:val="00F3384E"/>
    <w:rsid w:val="00F33FCA"/>
    <w:rsid w:val="00F34A01"/>
    <w:rsid w:val="00F355E6"/>
    <w:rsid w:val="00F35EC9"/>
    <w:rsid w:val="00F37B7D"/>
    <w:rsid w:val="00F40E62"/>
    <w:rsid w:val="00F40F08"/>
    <w:rsid w:val="00F4101A"/>
    <w:rsid w:val="00F410DF"/>
    <w:rsid w:val="00F41CC1"/>
    <w:rsid w:val="00F43894"/>
    <w:rsid w:val="00F43BC8"/>
    <w:rsid w:val="00F451AE"/>
    <w:rsid w:val="00F4520D"/>
    <w:rsid w:val="00F45A1F"/>
    <w:rsid w:val="00F45A58"/>
    <w:rsid w:val="00F45E86"/>
    <w:rsid w:val="00F46E8A"/>
    <w:rsid w:val="00F47934"/>
    <w:rsid w:val="00F47B63"/>
    <w:rsid w:val="00F51B1A"/>
    <w:rsid w:val="00F52042"/>
    <w:rsid w:val="00F52BC1"/>
    <w:rsid w:val="00F52D07"/>
    <w:rsid w:val="00F53C26"/>
    <w:rsid w:val="00F54003"/>
    <w:rsid w:val="00F5501C"/>
    <w:rsid w:val="00F56360"/>
    <w:rsid w:val="00F56C04"/>
    <w:rsid w:val="00F56EA0"/>
    <w:rsid w:val="00F56F04"/>
    <w:rsid w:val="00F57237"/>
    <w:rsid w:val="00F611B3"/>
    <w:rsid w:val="00F6125B"/>
    <w:rsid w:val="00F6174D"/>
    <w:rsid w:val="00F61DCE"/>
    <w:rsid w:val="00F62158"/>
    <w:rsid w:val="00F629EF"/>
    <w:rsid w:val="00F62A1F"/>
    <w:rsid w:val="00F62CE9"/>
    <w:rsid w:val="00F62F17"/>
    <w:rsid w:val="00F63159"/>
    <w:rsid w:val="00F63A25"/>
    <w:rsid w:val="00F63E6C"/>
    <w:rsid w:val="00F64902"/>
    <w:rsid w:val="00F6493D"/>
    <w:rsid w:val="00F660B6"/>
    <w:rsid w:val="00F66647"/>
    <w:rsid w:val="00F70281"/>
    <w:rsid w:val="00F70B6E"/>
    <w:rsid w:val="00F70EAF"/>
    <w:rsid w:val="00F7110A"/>
    <w:rsid w:val="00F71B13"/>
    <w:rsid w:val="00F71DE5"/>
    <w:rsid w:val="00F720EC"/>
    <w:rsid w:val="00F732B2"/>
    <w:rsid w:val="00F74748"/>
    <w:rsid w:val="00F747FD"/>
    <w:rsid w:val="00F755CB"/>
    <w:rsid w:val="00F75E31"/>
    <w:rsid w:val="00F76513"/>
    <w:rsid w:val="00F76E9E"/>
    <w:rsid w:val="00F7745C"/>
    <w:rsid w:val="00F80CD0"/>
    <w:rsid w:val="00F8145F"/>
    <w:rsid w:val="00F8168F"/>
    <w:rsid w:val="00F82EB4"/>
    <w:rsid w:val="00F82F31"/>
    <w:rsid w:val="00F830EF"/>
    <w:rsid w:val="00F84E8B"/>
    <w:rsid w:val="00F85803"/>
    <w:rsid w:val="00F85A71"/>
    <w:rsid w:val="00F8619D"/>
    <w:rsid w:val="00F863F6"/>
    <w:rsid w:val="00F86B3F"/>
    <w:rsid w:val="00F91A28"/>
    <w:rsid w:val="00F925C5"/>
    <w:rsid w:val="00F929CC"/>
    <w:rsid w:val="00F92D1D"/>
    <w:rsid w:val="00F9430A"/>
    <w:rsid w:val="00F958BD"/>
    <w:rsid w:val="00F96578"/>
    <w:rsid w:val="00F96E51"/>
    <w:rsid w:val="00FA0695"/>
    <w:rsid w:val="00FA06A7"/>
    <w:rsid w:val="00FA06B2"/>
    <w:rsid w:val="00FA15EA"/>
    <w:rsid w:val="00FA227A"/>
    <w:rsid w:val="00FA2F9A"/>
    <w:rsid w:val="00FA313F"/>
    <w:rsid w:val="00FA3932"/>
    <w:rsid w:val="00FA3C81"/>
    <w:rsid w:val="00FA402C"/>
    <w:rsid w:val="00FA4731"/>
    <w:rsid w:val="00FA4E56"/>
    <w:rsid w:val="00FA5C92"/>
    <w:rsid w:val="00FA6FFC"/>
    <w:rsid w:val="00FA782E"/>
    <w:rsid w:val="00FA7DA3"/>
    <w:rsid w:val="00FB0808"/>
    <w:rsid w:val="00FB0D1B"/>
    <w:rsid w:val="00FB10CB"/>
    <w:rsid w:val="00FB148F"/>
    <w:rsid w:val="00FB1AC3"/>
    <w:rsid w:val="00FB447C"/>
    <w:rsid w:val="00FB460C"/>
    <w:rsid w:val="00FB4BA0"/>
    <w:rsid w:val="00FB4E8D"/>
    <w:rsid w:val="00FB5204"/>
    <w:rsid w:val="00FB533E"/>
    <w:rsid w:val="00FB65E6"/>
    <w:rsid w:val="00FB6B7D"/>
    <w:rsid w:val="00FC1039"/>
    <w:rsid w:val="00FC17F3"/>
    <w:rsid w:val="00FC1CF5"/>
    <w:rsid w:val="00FC1D5E"/>
    <w:rsid w:val="00FC1E04"/>
    <w:rsid w:val="00FC2FB4"/>
    <w:rsid w:val="00FC3334"/>
    <w:rsid w:val="00FC3921"/>
    <w:rsid w:val="00FC3EC9"/>
    <w:rsid w:val="00FC4C3D"/>
    <w:rsid w:val="00FC6063"/>
    <w:rsid w:val="00FC627F"/>
    <w:rsid w:val="00FC67EC"/>
    <w:rsid w:val="00FC67F3"/>
    <w:rsid w:val="00FC6978"/>
    <w:rsid w:val="00FC73EB"/>
    <w:rsid w:val="00FC767B"/>
    <w:rsid w:val="00FC7BA3"/>
    <w:rsid w:val="00FD03BE"/>
    <w:rsid w:val="00FD04F8"/>
    <w:rsid w:val="00FD19D0"/>
    <w:rsid w:val="00FD3D71"/>
    <w:rsid w:val="00FD3EA0"/>
    <w:rsid w:val="00FD4496"/>
    <w:rsid w:val="00FD496E"/>
    <w:rsid w:val="00FD4CE4"/>
    <w:rsid w:val="00FD58AD"/>
    <w:rsid w:val="00FD6FFB"/>
    <w:rsid w:val="00FD7360"/>
    <w:rsid w:val="00FD7FFC"/>
    <w:rsid w:val="00FE02F5"/>
    <w:rsid w:val="00FE0409"/>
    <w:rsid w:val="00FE06DD"/>
    <w:rsid w:val="00FE0F97"/>
    <w:rsid w:val="00FE1220"/>
    <w:rsid w:val="00FE292D"/>
    <w:rsid w:val="00FE2D21"/>
    <w:rsid w:val="00FE31D4"/>
    <w:rsid w:val="00FE367F"/>
    <w:rsid w:val="00FE47B6"/>
    <w:rsid w:val="00FE4883"/>
    <w:rsid w:val="00FE58E7"/>
    <w:rsid w:val="00FE596D"/>
    <w:rsid w:val="00FE5AE4"/>
    <w:rsid w:val="00FE5B9C"/>
    <w:rsid w:val="00FE5C18"/>
    <w:rsid w:val="00FE6BB2"/>
    <w:rsid w:val="00FE6F96"/>
    <w:rsid w:val="00FE70E6"/>
    <w:rsid w:val="00FE72EA"/>
    <w:rsid w:val="00FE7F3C"/>
    <w:rsid w:val="00FF22DC"/>
    <w:rsid w:val="00FF2F32"/>
    <w:rsid w:val="00FF3842"/>
    <w:rsid w:val="00FF474B"/>
    <w:rsid w:val="00FF519F"/>
    <w:rsid w:val="00FF6E58"/>
    <w:rsid w:val="00FF7B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C5DDE"/>
  <w15:chartTrackingRefBased/>
  <w15:docId w15:val="{6F9C0222-5F5D-4840-B1D2-67F3ACC84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5">
    <w:name w:val="heading 5"/>
    <w:basedOn w:val="Normal"/>
    <w:next w:val="Normal"/>
    <w:link w:val="Ttulo5Car"/>
    <w:uiPriority w:val="9"/>
    <w:semiHidden/>
    <w:unhideWhenUsed/>
    <w:qFormat/>
    <w:rsid w:val="005B792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xmsonormal">
    <w:name w:val="x_msonormal"/>
    <w:basedOn w:val="Normal"/>
    <w:rsid w:val="005C05A5"/>
    <w:pPr>
      <w:spacing w:after="0" w:line="240" w:lineRule="auto"/>
    </w:pPr>
    <w:rPr>
      <w:rFonts w:ascii="Calibri" w:hAnsi="Calibri" w:cs="Calibri"/>
      <w:lang w:eastAsia="es-ES"/>
    </w:rPr>
  </w:style>
  <w:style w:type="paragraph" w:customStyle="1" w:styleId="Default">
    <w:name w:val="Default"/>
    <w:rsid w:val="00F9430A"/>
    <w:pPr>
      <w:autoSpaceDE w:val="0"/>
      <w:autoSpaceDN w:val="0"/>
      <w:adjustRightInd w:val="0"/>
      <w:spacing w:after="0" w:line="240" w:lineRule="auto"/>
    </w:pPr>
    <w:rPr>
      <w:rFonts w:ascii="Lato" w:hAnsi="Lato" w:cs="Lato"/>
      <w:color w:val="000000"/>
      <w:sz w:val="24"/>
      <w:szCs w:val="24"/>
    </w:rPr>
  </w:style>
  <w:style w:type="paragraph" w:styleId="Prrafodelista">
    <w:name w:val="List Paragraph"/>
    <w:basedOn w:val="Normal"/>
    <w:link w:val="PrrafodelistaCar"/>
    <w:uiPriority w:val="34"/>
    <w:qFormat/>
    <w:rsid w:val="000D66C4"/>
    <w:pPr>
      <w:ind w:left="720"/>
      <w:contextualSpacing/>
    </w:pPr>
  </w:style>
  <w:style w:type="paragraph" w:styleId="Encabezado">
    <w:name w:val="header"/>
    <w:basedOn w:val="Normal"/>
    <w:link w:val="EncabezadoCar"/>
    <w:uiPriority w:val="99"/>
    <w:unhideWhenUsed/>
    <w:rsid w:val="00F6174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6174D"/>
  </w:style>
  <w:style w:type="paragraph" w:styleId="Piedepgina">
    <w:name w:val="footer"/>
    <w:basedOn w:val="Normal"/>
    <w:link w:val="PiedepginaCar"/>
    <w:uiPriority w:val="99"/>
    <w:unhideWhenUsed/>
    <w:rsid w:val="00F6174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6174D"/>
  </w:style>
  <w:style w:type="table" w:styleId="Tablaconcuadrcula">
    <w:name w:val="Table Grid"/>
    <w:basedOn w:val="Tablanormal"/>
    <w:uiPriority w:val="39"/>
    <w:rsid w:val="00F6174D"/>
    <w:pPr>
      <w:spacing w:after="0" w:line="240" w:lineRule="auto"/>
    </w:pPr>
    <w:rPr>
      <w:rFonts w:ascii="Lato" w:hAnsi="La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4E6B24"/>
  </w:style>
  <w:style w:type="paragraph" w:customStyle="1" w:styleId="Pregunta">
    <w:name w:val="Pregunta"/>
    <w:basedOn w:val="Normal"/>
    <w:next w:val="Respuesta"/>
    <w:link w:val="PreguntaCar"/>
    <w:qFormat/>
    <w:rsid w:val="00EE4BBA"/>
    <w:pPr>
      <w:numPr>
        <w:numId w:val="8"/>
      </w:numPr>
      <w:tabs>
        <w:tab w:val="clear" w:pos="823"/>
        <w:tab w:val="num" w:pos="397"/>
      </w:tabs>
      <w:ind w:left="360"/>
      <w:jc w:val="both"/>
    </w:pPr>
    <w:rPr>
      <w:b/>
      <w:bCs/>
    </w:rPr>
  </w:style>
  <w:style w:type="paragraph" w:customStyle="1" w:styleId="Respuesta">
    <w:name w:val="Respuesta"/>
    <w:basedOn w:val="Pregunta"/>
    <w:link w:val="RespuestaCar"/>
    <w:qFormat/>
    <w:rsid w:val="00EE4BBA"/>
    <w:pPr>
      <w:numPr>
        <w:numId w:val="0"/>
      </w:numPr>
      <w:tabs>
        <w:tab w:val="num" w:pos="-142"/>
      </w:tabs>
      <w:spacing w:before="100" w:beforeAutospacing="1" w:after="100" w:afterAutospacing="1"/>
    </w:pPr>
    <w:rPr>
      <w:rFonts w:ascii="Lato" w:hAnsi="Lato" w:cstheme="minorHAnsi"/>
      <w:b w:val="0"/>
      <w:bCs w:val="0"/>
      <w:sz w:val="20"/>
      <w:szCs w:val="20"/>
    </w:rPr>
  </w:style>
  <w:style w:type="character" w:customStyle="1" w:styleId="PreguntaCar">
    <w:name w:val="Pregunta Car"/>
    <w:basedOn w:val="Fuentedeprrafopredeter"/>
    <w:link w:val="Pregunta"/>
    <w:rsid w:val="00EE4BBA"/>
    <w:rPr>
      <w:b/>
      <w:bCs/>
    </w:rPr>
  </w:style>
  <w:style w:type="character" w:customStyle="1" w:styleId="RespuestaCar">
    <w:name w:val="Respuesta Car"/>
    <w:basedOn w:val="PreguntaCar"/>
    <w:link w:val="Respuesta"/>
    <w:rsid w:val="00EE4BBA"/>
    <w:rPr>
      <w:rFonts w:ascii="Lato" w:hAnsi="Lato" w:cstheme="minorHAnsi"/>
      <w:b w:val="0"/>
      <w:bCs w:val="0"/>
      <w:sz w:val="20"/>
      <w:szCs w:val="20"/>
    </w:rPr>
  </w:style>
  <w:style w:type="paragraph" w:customStyle="1" w:styleId="xdef">
    <w:name w:val="xdef"/>
    <w:basedOn w:val="Normal"/>
    <w:rsid w:val="00FC67E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5Car">
    <w:name w:val="Título 5 Car"/>
    <w:basedOn w:val="Fuentedeprrafopredeter"/>
    <w:link w:val="Ttulo5"/>
    <w:uiPriority w:val="9"/>
    <w:semiHidden/>
    <w:rsid w:val="005B792D"/>
    <w:rPr>
      <w:rFonts w:asciiTheme="majorHAnsi" w:eastAsiaTheme="majorEastAsia" w:hAnsiTheme="majorHAnsi" w:cstheme="majorBidi"/>
      <w:color w:val="2F5496" w:themeColor="accent1" w:themeShade="BF"/>
    </w:rPr>
  </w:style>
  <w:style w:type="paragraph" w:styleId="NormalWeb">
    <w:name w:val="Normal (Web)"/>
    <w:basedOn w:val="Normal"/>
    <w:uiPriority w:val="99"/>
    <w:semiHidden/>
    <w:unhideWhenUsed/>
    <w:rsid w:val="003A62F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3A62FC"/>
    <w:rPr>
      <w:b/>
      <w:bCs/>
    </w:rPr>
  </w:style>
  <w:style w:type="paragraph" w:customStyle="1" w:styleId="articulo">
    <w:name w:val="articulo"/>
    <w:basedOn w:val="Normal"/>
    <w:rsid w:val="003A62F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3A62FC"/>
    <w:rPr>
      <w:i/>
      <w:iCs/>
    </w:rPr>
  </w:style>
  <w:style w:type="paragraph" w:customStyle="1" w:styleId="parrafo">
    <w:name w:val="parrafo"/>
    <w:basedOn w:val="Normal"/>
    <w:rsid w:val="003A62F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D26D6D"/>
    <w:rPr>
      <w:color w:val="0563C1"/>
      <w:u w:val="single"/>
    </w:rPr>
  </w:style>
  <w:style w:type="table" w:customStyle="1" w:styleId="Tablaconcuadrcula1">
    <w:name w:val="Tabla con cuadrícula1"/>
    <w:basedOn w:val="Tablanormal"/>
    <w:next w:val="Tablaconcuadrcula"/>
    <w:uiPriority w:val="39"/>
    <w:rsid w:val="00C51F9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
    <w:name w:val="Car Car"/>
    <w:basedOn w:val="Normal"/>
    <w:rsid w:val="00FC67F3"/>
    <w:pPr>
      <w:spacing w:line="240" w:lineRule="exact"/>
      <w:jc w:val="both"/>
    </w:pPr>
    <w:rPr>
      <w:rFonts w:ascii="Tahoma" w:eastAsia="Times New Roman" w:hAnsi="Tahoma" w:cs="Times New Roman"/>
      <w:sz w:val="18"/>
      <w:szCs w:val="20"/>
      <w:lang w:val="en-US"/>
    </w:rPr>
  </w:style>
  <w:style w:type="character" w:styleId="Refdecomentario">
    <w:name w:val="annotation reference"/>
    <w:basedOn w:val="Fuentedeprrafopredeter"/>
    <w:uiPriority w:val="99"/>
    <w:semiHidden/>
    <w:unhideWhenUsed/>
    <w:rsid w:val="007F1DAB"/>
    <w:rPr>
      <w:sz w:val="16"/>
      <w:szCs w:val="16"/>
    </w:rPr>
  </w:style>
  <w:style w:type="paragraph" w:styleId="Textocomentario">
    <w:name w:val="annotation text"/>
    <w:basedOn w:val="Normal"/>
    <w:link w:val="TextocomentarioCar"/>
    <w:uiPriority w:val="99"/>
    <w:unhideWhenUsed/>
    <w:rsid w:val="007F1DAB"/>
    <w:pPr>
      <w:spacing w:line="240" w:lineRule="auto"/>
    </w:pPr>
    <w:rPr>
      <w:sz w:val="20"/>
      <w:szCs w:val="20"/>
    </w:rPr>
  </w:style>
  <w:style w:type="character" w:customStyle="1" w:styleId="TextocomentarioCar">
    <w:name w:val="Texto comentario Car"/>
    <w:basedOn w:val="Fuentedeprrafopredeter"/>
    <w:link w:val="Textocomentario"/>
    <w:uiPriority w:val="99"/>
    <w:rsid w:val="007F1DAB"/>
    <w:rPr>
      <w:sz w:val="20"/>
      <w:szCs w:val="20"/>
    </w:rPr>
  </w:style>
  <w:style w:type="paragraph" w:styleId="Asuntodelcomentario">
    <w:name w:val="annotation subject"/>
    <w:basedOn w:val="Textocomentario"/>
    <w:next w:val="Textocomentario"/>
    <w:link w:val="AsuntodelcomentarioCar"/>
    <w:uiPriority w:val="99"/>
    <w:semiHidden/>
    <w:unhideWhenUsed/>
    <w:rsid w:val="007F1DAB"/>
    <w:rPr>
      <w:b/>
      <w:bCs/>
    </w:rPr>
  </w:style>
  <w:style w:type="character" w:customStyle="1" w:styleId="AsuntodelcomentarioCar">
    <w:name w:val="Asunto del comentario Car"/>
    <w:basedOn w:val="TextocomentarioCar"/>
    <w:link w:val="Asuntodelcomentario"/>
    <w:uiPriority w:val="99"/>
    <w:semiHidden/>
    <w:rsid w:val="007F1DAB"/>
    <w:rPr>
      <w:b/>
      <w:bCs/>
      <w:sz w:val="20"/>
      <w:szCs w:val="20"/>
    </w:rPr>
  </w:style>
  <w:style w:type="paragraph" w:styleId="Revisin">
    <w:name w:val="Revision"/>
    <w:hidden/>
    <w:uiPriority w:val="99"/>
    <w:semiHidden/>
    <w:rsid w:val="00B9470E"/>
    <w:pPr>
      <w:spacing w:after="0" w:line="240" w:lineRule="auto"/>
    </w:pPr>
  </w:style>
  <w:style w:type="paragraph" w:styleId="Textonotapie">
    <w:name w:val="footnote text"/>
    <w:basedOn w:val="Normal"/>
    <w:link w:val="TextonotapieCar"/>
    <w:uiPriority w:val="99"/>
    <w:semiHidden/>
    <w:unhideWhenUsed/>
    <w:rsid w:val="002772B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772BB"/>
    <w:rPr>
      <w:sz w:val="20"/>
      <w:szCs w:val="20"/>
    </w:rPr>
  </w:style>
  <w:style w:type="character" w:styleId="Refdenotaalpie">
    <w:name w:val="footnote reference"/>
    <w:basedOn w:val="Fuentedeprrafopredeter"/>
    <w:uiPriority w:val="99"/>
    <w:semiHidden/>
    <w:unhideWhenUsed/>
    <w:rsid w:val="002772BB"/>
    <w:rPr>
      <w:vertAlign w:val="superscript"/>
    </w:rPr>
  </w:style>
  <w:style w:type="character" w:customStyle="1" w:styleId="cf01">
    <w:name w:val="cf01"/>
    <w:basedOn w:val="Fuentedeprrafopredeter"/>
    <w:rsid w:val="002772BB"/>
    <w:rPr>
      <w:rFonts w:ascii="Segoe UI" w:hAnsi="Segoe UI" w:cs="Segoe UI" w:hint="default"/>
      <w:sz w:val="18"/>
      <w:szCs w:val="18"/>
    </w:rPr>
  </w:style>
  <w:style w:type="paragraph" w:customStyle="1" w:styleId="parrafo2">
    <w:name w:val="parrafo_2"/>
    <w:basedOn w:val="Normal"/>
    <w:rsid w:val="003526D4"/>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70310">
      <w:bodyDiv w:val="1"/>
      <w:marLeft w:val="0"/>
      <w:marRight w:val="0"/>
      <w:marTop w:val="0"/>
      <w:marBottom w:val="0"/>
      <w:divBdr>
        <w:top w:val="none" w:sz="0" w:space="0" w:color="auto"/>
        <w:left w:val="none" w:sz="0" w:space="0" w:color="auto"/>
        <w:bottom w:val="none" w:sz="0" w:space="0" w:color="auto"/>
        <w:right w:val="none" w:sz="0" w:space="0" w:color="auto"/>
      </w:divBdr>
    </w:div>
    <w:div w:id="401605486">
      <w:bodyDiv w:val="1"/>
      <w:marLeft w:val="0"/>
      <w:marRight w:val="0"/>
      <w:marTop w:val="0"/>
      <w:marBottom w:val="0"/>
      <w:divBdr>
        <w:top w:val="none" w:sz="0" w:space="0" w:color="auto"/>
        <w:left w:val="none" w:sz="0" w:space="0" w:color="auto"/>
        <w:bottom w:val="none" w:sz="0" w:space="0" w:color="auto"/>
        <w:right w:val="none" w:sz="0" w:space="0" w:color="auto"/>
      </w:divBdr>
    </w:div>
    <w:div w:id="500126082">
      <w:bodyDiv w:val="1"/>
      <w:marLeft w:val="0"/>
      <w:marRight w:val="0"/>
      <w:marTop w:val="0"/>
      <w:marBottom w:val="0"/>
      <w:divBdr>
        <w:top w:val="none" w:sz="0" w:space="0" w:color="auto"/>
        <w:left w:val="none" w:sz="0" w:space="0" w:color="auto"/>
        <w:bottom w:val="none" w:sz="0" w:space="0" w:color="auto"/>
        <w:right w:val="none" w:sz="0" w:space="0" w:color="auto"/>
      </w:divBdr>
      <w:divsChild>
        <w:div w:id="1437748107">
          <w:marLeft w:val="0"/>
          <w:marRight w:val="0"/>
          <w:marTop w:val="300"/>
          <w:marBottom w:val="0"/>
          <w:divBdr>
            <w:top w:val="none" w:sz="0" w:space="0" w:color="auto"/>
            <w:left w:val="none" w:sz="0" w:space="0" w:color="auto"/>
            <w:bottom w:val="none" w:sz="0" w:space="0" w:color="auto"/>
            <w:right w:val="none" w:sz="0" w:space="0" w:color="auto"/>
          </w:divBdr>
        </w:div>
        <w:div w:id="1002972654">
          <w:marLeft w:val="0"/>
          <w:marRight w:val="0"/>
          <w:marTop w:val="150"/>
          <w:marBottom w:val="0"/>
          <w:divBdr>
            <w:top w:val="none" w:sz="0" w:space="0" w:color="auto"/>
            <w:left w:val="none" w:sz="0" w:space="0" w:color="auto"/>
            <w:bottom w:val="none" w:sz="0" w:space="0" w:color="auto"/>
            <w:right w:val="none" w:sz="0" w:space="0" w:color="auto"/>
          </w:divBdr>
        </w:div>
      </w:divsChild>
    </w:div>
    <w:div w:id="577637370">
      <w:bodyDiv w:val="1"/>
      <w:marLeft w:val="0"/>
      <w:marRight w:val="0"/>
      <w:marTop w:val="0"/>
      <w:marBottom w:val="0"/>
      <w:divBdr>
        <w:top w:val="none" w:sz="0" w:space="0" w:color="auto"/>
        <w:left w:val="none" w:sz="0" w:space="0" w:color="auto"/>
        <w:bottom w:val="none" w:sz="0" w:space="0" w:color="auto"/>
        <w:right w:val="none" w:sz="0" w:space="0" w:color="auto"/>
      </w:divBdr>
    </w:div>
    <w:div w:id="700083521">
      <w:bodyDiv w:val="1"/>
      <w:marLeft w:val="0"/>
      <w:marRight w:val="0"/>
      <w:marTop w:val="0"/>
      <w:marBottom w:val="0"/>
      <w:divBdr>
        <w:top w:val="none" w:sz="0" w:space="0" w:color="auto"/>
        <w:left w:val="none" w:sz="0" w:space="0" w:color="auto"/>
        <w:bottom w:val="none" w:sz="0" w:space="0" w:color="auto"/>
        <w:right w:val="none" w:sz="0" w:space="0" w:color="auto"/>
      </w:divBdr>
    </w:div>
    <w:div w:id="833496237">
      <w:bodyDiv w:val="1"/>
      <w:marLeft w:val="0"/>
      <w:marRight w:val="0"/>
      <w:marTop w:val="0"/>
      <w:marBottom w:val="0"/>
      <w:divBdr>
        <w:top w:val="none" w:sz="0" w:space="0" w:color="auto"/>
        <w:left w:val="none" w:sz="0" w:space="0" w:color="auto"/>
        <w:bottom w:val="none" w:sz="0" w:space="0" w:color="auto"/>
        <w:right w:val="none" w:sz="0" w:space="0" w:color="auto"/>
      </w:divBdr>
    </w:div>
    <w:div w:id="886064986">
      <w:bodyDiv w:val="1"/>
      <w:marLeft w:val="0"/>
      <w:marRight w:val="0"/>
      <w:marTop w:val="0"/>
      <w:marBottom w:val="0"/>
      <w:divBdr>
        <w:top w:val="none" w:sz="0" w:space="0" w:color="auto"/>
        <w:left w:val="none" w:sz="0" w:space="0" w:color="auto"/>
        <w:bottom w:val="none" w:sz="0" w:space="0" w:color="auto"/>
        <w:right w:val="none" w:sz="0" w:space="0" w:color="auto"/>
      </w:divBdr>
    </w:div>
    <w:div w:id="937710872">
      <w:bodyDiv w:val="1"/>
      <w:marLeft w:val="0"/>
      <w:marRight w:val="0"/>
      <w:marTop w:val="0"/>
      <w:marBottom w:val="0"/>
      <w:divBdr>
        <w:top w:val="none" w:sz="0" w:space="0" w:color="auto"/>
        <w:left w:val="none" w:sz="0" w:space="0" w:color="auto"/>
        <w:bottom w:val="none" w:sz="0" w:space="0" w:color="auto"/>
        <w:right w:val="none" w:sz="0" w:space="0" w:color="auto"/>
      </w:divBdr>
    </w:div>
    <w:div w:id="1041637549">
      <w:bodyDiv w:val="1"/>
      <w:marLeft w:val="0"/>
      <w:marRight w:val="0"/>
      <w:marTop w:val="0"/>
      <w:marBottom w:val="0"/>
      <w:divBdr>
        <w:top w:val="none" w:sz="0" w:space="0" w:color="auto"/>
        <w:left w:val="none" w:sz="0" w:space="0" w:color="auto"/>
        <w:bottom w:val="none" w:sz="0" w:space="0" w:color="auto"/>
        <w:right w:val="none" w:sz="0" w:space="0" w:color="auto"/>
      </w:divBdr>
    </w:div>
    <w:div w:id="1365902644">
      <w:bodyDiv w:val="1"/>
      <w:marLeft w:val="0"/>
      <w:marRight w:val="0"/>
      <w:marTop w:val="0"/>
      <w:marBottom w:val="0"/>
      <w:divBdr>
        <w:top w:val="none" w:sz="0" w:space="0" w:color="auto"/>
        <w:left w:val="none" w:sz="0" w:space="0" w:color="auto"/>
        <w:bottom w:val="none" w:sz="0" w:space="0" w:color="auto"/>
        <w:right w:val="none" w:sz="0" w:space="0" w:color="auto"/>
      </w:divBdr>
    </w:div>
    <w:div w:id="1469514467">
      <w:bodyDiv w:val="1"/>
      <w:marLeft w:val="0"/>
      <w:marRight w:val="0"/>
      <w:marTop w:val="0"/>
      <w:marBottom w:val="0"/>
      <w:divBdr>
        <w:top w:val="none" w:sz="0" w:space="0" w:color="auto"/>
        <w:left w:val="none" w:sz="0" w:space="0" w:color="auto"/>
        <w:bottom w:val="none" w:sz="0" w:space="0" w:color="auto"/>
        <w:right w:val="none" w:sz="0" w:space="0" w:color="auto"/>
      </w:divBdr>
    </w:div>
    <w:div w:id="1488666849">
      <w:bodyDiv w:val="1"/>
      <w:marLeft w:val="0"/>
      <w:marRight w:val="0"/>
      <w:marTop w:val="0"/>
      <w:marBottom w:val="0"/>
      <w:divBdr>
        <w:top w:val="none" w:sz="0" w:space="0" w:color="auto"/>
        <w:left w:val="none" w:sz="0" w:space="0" w:color="auto"/>
        <w:bottom w:val="none" w:sz="0" w:space="0" w:color="auto"/>
        <w:right w:val="none" w:sz="0" w:space="0" w:color="auto"/>
      </w:divBdr>
    </w:div>
    <w:div w:id="1561402571">
      <w:bodyDiv w:val="1"/>
      <w:marLeft w:val="0"/>
      <w:marRight w:val="0"/>
      <w:marTop w:val="0"/>
      <w:marBottom w:val="0"/>
      <w:divBdr>
        <w:top w:val="none" w:sz="0" w:space="0" w:color="auto"/>
        <w:left w:val="none" w:sz="0" w:space="0" w:color="auto"/>
        <w:bottom w:val="none" w:sz="0" w:space="0" w:color="auto"/>
        <w:right w:val="none" w:sz="0" w:space="0" w:color="auto"/>
      </w:divBdr>
    </w:div>
    <w:div w:id="1597325128">
      <w:bodyDiv w:val="1"/>
      <w:marLeft w:val="0"/>
      <w:marRight w:val="0"/>
      <w:marTop w:val="0"/>
      <w:marBottom w:val="0"/>
      <w:divBdr>
        <w:top w:val="none" w:sz="0" w:space="0" w:color="auto"/>
        <w:left w:val="none" w:sz="0" w:space="0" w:color="auto"/>
        <w:bottom w:val="none" w:sz="0" w:space="0" w:color="auto"/>
        <w:right w:val="none" w:sz="0" w:space="0" w:color="auto"/>
      </w:divBdr>
    </w:div>
    <w:div w:id="1846239461">
      <w:bodyDiv w:val="1"/>
      <w:marLeft w:val="0"/>
      <w:marRight w:val="0"/>
      <w:marTop w:val="0"/>
      <w:marBottom w:val="0"/>
      <w:divBdr>
        <w:top w:val="none" w:sz="0" w:space="0" w:color="auto"/>
        <w:left w:val="none" w:sz="0" w:space="0" w:color="auto"/>
        <w:bottom w:val="none" w:sz="0" w:space="0" w:color="auto"/>
        <w:right w:val="none" w:sz="0" w:space="0" w:color="auto"/>
      </w:divBdr>
    </w:div>
    <w:div w:id="1880699174">
      <w:bodyDiv w:val="1"/>
      <w:marLeft w:val="0"/>
      <w:marRight w:val="0"/>
      <w:marTop w:val="0"/>
      <w:marBottom w:val="0"/>
      <w:divBdr>
        <w:top w:val="none" w:sz="0" w:space="0" w:color="auto"/>
        <w:left w:val="none" w:sz="0" w:space="0" w:color="auto"/>
        <w:bottom w:val="none" w:sz="0" w:space="0" w:color="auto"/>
        <w:right w:val="none" w:sz="0" w:space="0" w:color="auto"/>
      </w:divBdr>
    </w:div>
    <w:div w:id="1964459402">
      <w:bodyDiv w:val="1"/>
      <w:marLeft w:val="0"/>
      <w:marRight w:val="0"/>
      <w:marTop w:val="0"/>
      <w:marBottom w:val="0"/>
      <w:divBdr>
        <w:top w:val="none" w:sz="0" w:space="0" w:color="auto"/>
        <w:left w:val="none" w:sz="0" w:space="0" w:color="auto"/>
        <w:bottom w:val="none" w:sz="0" w:space="0" w:color="auto"/>
        <w:right w:val="none" w:sz="0" w:space="0" w:color="auto"/>
      </w:divBdr>
    </w:div>
    <w:div w:id="1983654155">
      <w:bodyDiv w:val="1"/>
      <w:marLeft w:val="0"/>
      <w:marRight w:val="0"/>
      <w:marTop w:val="0"/>
      <w:marBottom w:val="0"/>
      <w:divBdr>
        <w:top w:val="none" w:sz="0" w:space="0" w:color="auto"/>
        <w:left w:val="none" w:sz="0" w:space="0" w:color="auto"/>
        <w:bottom w:val="none" w:sz="0" w:space="0" w:color="auto"/>
        <w:right w:val="none" w:sz="0" w:space="0" w:color="auto"/>
      </w:divBdr>
    </w:div>
    <w:div w:id="205450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95c4363-275c-4715-8b93-ee122b0bf72f" xsi:nil="true"/>
    <lcf76f155ced4ddcb4097134ff3c332f xmlns="7ac3dfc2-0b1c-4ced-9ad8-79558d05a41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50FCE34755CA8440ABAFB98AAA434629" ma:contentTypeVersion="15" ma:contentTypeDescription="Crear nuevo documento." ma:contentTypeScope="" ma:versionID="a87e8763820a83a4d606d1d64ace8327">
  <xsd:schema xmlns:xsd="http://www.w3.org/2001/XMLSchema" xmlns:xs="http://www.w3.org/2001/XMLSchema" xmlns:p="http://schemas.microsoft.com/office/2006/metadata/properties" xmlns:ns2="7ac3dfc2-0b1c-4ced-9ad8-79558d05a41e" xmlns:ns3="295c4363-275c-4715-8b93-ee122b0bf72f" targetNamespace="http://schemas.microsoft.com/office/2006/metadata/properties" ma:root="true" ma:fieldsID="7aadb82a1e68727158bd3830a966aff9" ns2:_="" ns3:_="">
    <xsd:import namespace="7ac3dfc2-0b1c-4ced-9ad8-79558d05a41e"/>
    <xsd:import namespace="295c4363-275c-4715-8b93-ee122b0bf7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c3dfc2-0b1c-4ced-9ad8-79558d05a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7346039f-02cc-4ba4-a79b-23b6212a2d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5c4363-275c-4715-8b93-ee122b0bf7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7ee99e0-5e99-46b4-91f9-1c52f1bcf9f3}" ma:internalName="TaxCatchAll" ma:showField="CatchAllData" ma:web="295c4363-275c-4715-8b93-ee122b0bf72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A50660-0CA1-47E3-932D-DE7192BB7926}">
  <ds:schemaRefs>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http://purl.org/dc/elements/1.1/"/>
    <ds:schemaRef ds:uri="http://schemas.microsoft.com/office/infopath/2007/PartnerControls"/>
    <ds:schemaRef ds:uri="295c4363-275c-4715-8b93-ee122b0bf72f"/>
    <ds:schemaRef ds:uri="7ac3dfc2-0b1c-4ced-9ad8-79558d05a41e"/>
    <ds:schemaRef ds:uri="http://purl.org/dc/dcmitype/"/>
    <ds:schemaRef ds:uri="http://purl.org/dc/terms/"/>
  </ds:schemaRefs>
</ds:datastoreItem>
</file>

<file path=customXml/itemProps2.xml><?xml version="1.0" encoding="utf-8"?>
<ds:datastoreItem xmlns:ds="http://schemas.openxmlformats.org/officeDocument/2006/customXml" ds:itemID="{3F6EDA4B-6B40-4692-8EEC-79ECE72316BB}">
  <ds:schemaRefs>
    <ds:schemaRef ds:uri="http://schemas.openxmlformats.org/officeDocument/2006/bibliography"/>
  </ds:schemaRefs>
</ds:datastoreItem>
</file>

<file path=customXml/itemProps3.xml><?xml version="1.0" encoding="utf-8"?>
<ds:datastoreItem xmlns:ds="http://schemas.openxmlformats.org/officeDocument/2006/customXml" ds:itemID="{41FBE81B-974A-40FB-B669-A1C9FC5900B2}">
  <ds:schemaRefs>
    <ds:schemaRef ds:uri="http://schemas.microsoft.com/sharepoint/v3/contenttype/forms"/>
  </ds:schemaRefs>
</ds:datastoreItem>
</file>

<file path=customXml/itemProps4.xml><?xml version="1.0" encoding="utf-8"?>
<ds:datastoreItem xmlns:ds="http://schemas.openxmlformats.org/officeDocument/2006/customXml" ds:itemID="{A342F9D2-98BF-4545-8FC8-E8FD18E1F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c3dfc2-0b1c-4ced-9ad8-79558d05a41e"/>
    <ds:schemaRef ds:uri="295c4363-275c-4715-8b93-ee122b0bf7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739</Words>
  <Characters>4069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Rodriguez, Jorge</dc:creator>
  <cp:keywords/>
  <dc:description/>
  <cp:lastModifiedBy>Lejo Ruiz, Maria Concepcion</cp:lastModifiedBy>
  <cp:revision>5</cp:revision>
  <cp:lastPrinted>2025-12-12T12:32:00Z</cp:lastPrinted>
  <dcterms:created xsi:type="dcterms:W3CDTF">2025-09-24T12:43:00Z</dcterms:created>
  <dcterms:modified xsi:type="dcterms:W3CDTF">2025-12-12T12:32:00Z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0x01010050FCE34755CA8440ABAFB98AAA434629</vt:lpwstr>
  </property>
  <property fmtid="{D5CDD505-2E9C-101B-9397-08002B2CF9AE}" pid="3" name="MediaServiceImageTags">
    <vt:lpwstr/>
  </property>
</Properties>
</file>